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8DE1" w14:textId="3DD305AA" w:rsidR="00394805" w:rsidRPr="008A77B8" w:rsidRDefault="0061409A" w:rsidP="008E2679">
      <w:pPr>
        <w:pStyle w:val="LXnagwekgwny"/>
        <w:jc w:val="center"/>
        <w:rPr>
          <w:b w:val="0"/>
        </w:rPr>
      </w:pPr>
      <w:r>
        <w:rPr>
          <w:b w:val="0"/>
        </w:rPr>
        <w:t>Pakiet</w:t>
      </w:r>
      <w:r w:rsidR="00D91DAC">
        <w:rPr>
          <w:b w:val="0"/>
        </w:rPr>
        <w:t xml:space="preserve"> </w:t>
      </w:r>
      <w:r>
        <w:rPr>
          <w:b w:val="0"/>
        </w:rPr>
        <w:t>Rozszerzony</w:t>
      </w:r>
      <w:r w:rsidR="001D5877">
        <w:rPr>
          <w:b w:val="0"/>
        </w:rPr>
        <w:t xml:space="preserve"> II</w:t>
      </w:r>
    </w:p>
    <w:p w14:paraId="536848DC" w14:textId="77777777" w:rsidR="00AF7684" w:rsidRPr="004827F9" w:rsidRDefault="00AF7684" w:rsidP="00DE5450">
      <w:pPr>
        <w:spacing w:after="0"/>
        <w:jc w:val="both"/>
        <w:rPr>
          <w:rFonts w:ascii="Arial" w:hAnsi="Arial" w:cs="Arial"/>
          <w:i/>
          <w:color w:val="000000"/>
          <w:sz w:val="16"/>
          <w:szCs w:val="16"/>
        </w:rPr>
      </w:pPr>
    </w:p>
    <w:p w14:paraId="32863545" w14:textId="562CC270" w:rsidR="0064022A" w:rsidRPr="00EB511B" w:rsidRDefault="0064022A" w:rsidP="00DD5A8A">
      <w:pPr>
        <w:pStyle w:val="Nagwek1"/>
      </w:pPr>
      <w:bookmarkStart w:id="0" w:name="_Toc496192303"/>
      <w:r w:rsidRPr="00EB511B">
        <w:t xml:space="preserve">Konsultacje specjalistów </w:t>
      </w:r>
      <w:bookmarkEnd w:id="0"/>
    </w:p>
    <w:p w14:paraId="32863546" w14:textId="77777777" w:rsidR="0064022A" w:rsidRPr="008A77B8" w:rsidRDefault="0064022A" w:rsidP="0064022A">
      <w:pPr>
        <w:pStyle w:val="LXtre"/>
      </w:pPr>
      <w:r w:rsidRPr="008A77B8">
        <w:t>Usługa</w:t>
      </w:r>
      <w:r w:rsidR="00EE44F6" w:rsidRPr="008A77B8">
        <w:t xml:space="preserve"> </w:t>
      </w:r>
      <w:r w:rsidRPr="008A77B8">
        <w:t>obejmuje</w:t>
      </w:r>
      <w:r w:rsidR="009B05E9" w:rsidRPr="008A77B8">
        <w:t xml:space="preserve"> </w:t>
      </w:r>
      <w:r w:rsidRPr="008A77B8">
        <w:t xml:space="preserve">nielimitowane wizyty w </w:t>
      </w:r>
      <w:r w:rsidR="00452EDD" w:rsidRPr="008A77B8">
        <w:t>ambulatoryjnych</w:t>
      </w:r>
      <w:r w:rsidR="00152F5F" w:rsidRPr="008A77B8">
        <w:t xml:space="preserve"> Placówkach medycznych wskazanych przez LUX MED</w:t>
      </w:r>
      <w:r w:rsidRPr="008A77B8">
        <w:t xml:space="preserve">, w sytuacjach: chorobowych oraz pomocy w nagłych </w:t>
      </w:r>
      <w:proofErr w:type="spellStart"/>
      <w:r w:rsidRPr="008A77B8">
        <w:t>zachorowaniach</w:t>
      </w:r>
      <w:proofErr w:type="spellEnd"/>
      <w:r w:rsidRPr="008A77B8">
        <w:t xml:space="preserve">. </w:t>
      </w:r>
    </w:p>
    <w:p w14:paraId="32863547" w14:textId="77777777" w:rsidR="0064022A" w:rsidRPr="008A77B8" w:rsidRDefault="0064022A" w:rsidP="0064022A">
      <w:pPr>
        <w:pStyle w:val="LXtre"/>
      </w:pPr>
      <w:r w:rsidRPr="008A77B8">
        <w:t>Usługa zawiera: wywiad, poradę Lekarza wraz z czynnościami podstawowymi niezbędnymi do postawienia diagnozy, podjęcia decyzji terapeutycznej oraz monitorowania leczenia i dotyczy konsultacji w następującym zakresie:</w:t>
      </w:r>
    </w:p>
    <w:p w14:paraId="32863548" w14:textId="77777777" w:rsidR="006C2E73" w:rsidRPr="008A77B8" w:rsidRDefault="006C2E73" w:rsidP="006C2E73">
      <w:pPr>
        <w:pStyle w:val="LXpunktator"/>
        <w:sectPr w:rsidR="006C2E73" w:rsidRPr="008A77B8" w:rsidSect="00523669">
          <w:headerReference w:type="default" r:id="rId11"/>
          <w:footerReference w:type="default" r:id="rId12"/>
          <w:pgSz w:w="11906" w:h="16838"/>
          <w:pgMar w:top="1985" w:right="851" w:bottom="851" w:left="851" w:header="709" w:footer="340" w:gutter="0"/>
          <w:cols w:space="708"/>
          <w:docGrid w:linePitch="360"/>
        </w:sectPr>
      </w:pPr>
    </w:p>
    <w:p w14:paraId="32863549" w14:textId="77777777" w:rsidR="006C2E73" w:rsidRPr="008A77B8" w:rsidRDefault="006C2E73" w:rsidP="00C220D6">
      <w:pPr>
        <w:pStyle w:val="LXpunktator"/>
      </w:pPr>
      <w:r w:rsidRPr="008A77B8">
        <w:t>interny</w:t>
      </w:r>
    </w:p>
    <w:p w14:paraId="348A6A09" w14:textId="77777777" w:rsidR="00C220D6" w:rsidRDefault="00C220D6" w:rsidP="00C220D6">
      <w:pPr>
        <w:pStyle w:val="LXpunktator"/>
        <w:numPr>
          <w:ilvl w:val="0"/>
          <w:numId w:val="0"/>
        </w:numPr>
        <w:ind w:left="502"/>
      </w:pPr>
    </w:p>
    <w:p w14:paraId="3286354A" w14:textId="77777777" w:rsidR="006C2E73" w:rsidRPr="008A77B8" w:rsidRDefault="006C2E73" w:rsidP="00C220D6">
      <w:pPr>
        <w:pStyle w:val="LXpunktator"/>
      </w:pPr>
      <w:r w:rsidRPr="008A77B8">
        <w:t>pediatrii</w:t>
      </w:r>
    </w:p>
    <w:p w14:paraId="7FBF017E" w14:textId="77777777" w:rsidR="00C220D6" w:rsidRDefault="00C220D6" w:rsidP="00C220D6">
      <w:pPr>
        <w:pStyle w:val="LXpunktator"/>
        <w:numPr>
          <w:ilvl w:val="0"/>
          <w:numId w:val="0"/>
        </w:numPr>
        <w:ind w:left="502"/>
      </w:pPr>
    </w:p>
    <w:p w14:paraId="3286354B" w14:textId="77777777" w:rsidR="00D937D6" w:rsidRPr="008A77B8" w:rsidRDefault="006C2E73" w:rsidP="00C220D6">
      <w:pPr>
        <w:pStyle w:val="LXpunktator"/>
      </w:pPr>
      <w:r w:rsidRPr="008A77B8">
        <w:t>Lekarza medycyny rodzinnej</w:t>
      </w:r>
    </w:p>
    <w:p w14:paraId="3286354C" w14:textId="77777777" w:rsidR="006C2E73" w:rsidRPr="008A77B8" w:rsidRDefault="006C2E73" w:rsidP="006C2E73">
      <w:pPr>
        <w:pStyle w:val="LXtre"/>
        <w:sectPr w:rsidR="006C2E73" w:rsidRPr="008A77B8" w:rsidSect="007228F0">
          <w:type w:val="continuous"/>
          <w:pgSz w:w="11906" w:h="16838"/>
          <w:pgMar w:top="2552" w:right="851" w:bottom="851" w:left="851" w:header="709" w:footer="340" w:gutter="0"/>
          <w:cols w:num="3" w:space="708"/>
          <w:docGrid w:linePitch="360"/>
        </w:sectPr>
      </w:pPr>
    </w:p>
    <w:p w14:paraId="3286354E" w14:textId="77777777" w:rsidR="006C2E73" w:rsidRPr="008A77B8" w:rsidRDefault="006C2E73" w:rsidP="006C2E73">
      <w:pPr>
        <w:pStyle w:val="LXuwaga"/>
      </w:pPr>
      <w:r w:rsidRPr="008A77B8">
        <w:t xml:space="preserve">Uwaga: </w:t>
      </w:r>
    </w:p>
    <w:p w14:paraId="3286354F" w14:textId="77777777" w:rsidR="006C2E73" w:rsidRDefault="006C2E73" w:rsidP="006C2E73">
      <w:pPr>
        <w:pStyle w:val="LXuwaga"/>
      </w:pPr>
      <w:r w:rsidRPr="008A77B8">
        <w:t>Usługa Konsultacje specjalistów wariant podstawowy nie obejmuje: konsultacji Lekarzy dyżurnych, konsultacji Lekarzy ze stopniem doktora habilitowanego lub tytułem naukowym profesora, jak również Lekarzy będących na stanowisku: docenta, profesora nadzwyczajnego i profesora zwyczajnego.</w:t>
      </w:r>
    </w:p>
    <w:p w14:paraId="285DC5F8" w14:textId="5E5C7F91" w:rsidR="00EB43CC" w:rsidRPr="008A77B8" w:rsidRDefault="00EB43CC" w:rsidP="000513ED">
      <w:pPr>
        <w:pStyle w:val="Nagwek1"/>
      </w:pPr>
      <w:bookmarkStart w:id="1" w:name="_Toc496192309"/>
      <w:r w:rsidRPr="008A77B8">
        <w:t>Konsultacje specjalistów</w:t>
      </w:r>
      <w:bookmarkEnd w:id="1"/>
    </w:p>
    <w:p w14:paraId="308084F9" w14:textId="29DD21A3" w:rsidR="00EB43CC" w:rsidRPr="008A77B8" w:rsidRDefault="00EB43CC" w:rsidP="00EB43CC">
      <w:pPr>
        <w:pStyle w:val="LXtre"/>
      </w:pPr>
      <w:r w:rsidRPr="008A77B8">
        <w:t xml:space="preserve">Usługa obejmuje nielimitowany dostęp do konsultacji Lekarzy w ambulatoryjnych Placówkach medycznych wskazanych przez LUX MED w sytuacjach chorobowych, pomocy w nagłych </w:t>
      </w:r>
      <w:proofErr w:type="spellStart"/>
      <w:r w:rsidRPr="008A77B8">
        <w:t>zachorowaniach</w:t>
      </w:r>
      <w:proofErr w:type="spellEnd"/>
      <w:r w:rsidRPr="008A77B8">
        <w:t xml:space="preserve"> oraz poradnictwa ogólnomedycznego. </w:t>
      </w:r>
    </w:p>
    <w:p w14:paraId="4D7A220B" w14:textId="77777777" w:rsidR="00EB43CC" w:rsidRPr="008A77B8" w:rsidRDefault="00EB43CC" w:rsidP="00EB43CC">
      <w:pPr>
        <w:pStyle w:val="LXtre"/>
      </w:pPr>
    </w:p>
    <w:p w14:paraId="6178D4D0" w14:textId="77777777" w:rsidR="00EB43CC" w:rsidRPr="008A77B8" w:rsidRDefault="00EB43CC" w:rsidP="00EB43CC">
      <w:pPr>
        <w:pStyle w:val="LXtre"/>
      </w:pPr>
      <w:r w:rsidRPr="008A77B8">
        <w:t>Konsultacje specjalistyczne obejmują: wywiad, poradę lekarza specjalisty wraz z czynnościami podstawowymi niezbędnymi do postawienia diagnozy, podjęcia właściwej decyzji terapeutycznej oraz monitorowania leczenia.</w:t>
      </w:r>
    </w:p>
    <w:p w14:paraId="73892113" w14:textId="77777777" w:rsidR="00EB43CC" w:rsidRPr="008A77B8" w:rsidRDefault="00EB43CC" w:rsidP="00EB43CC">
      <w:pPr>
        <w:pStyle w:val="LXtre"/>
      </w:pPr>
    </w:p>
    <w:p w14:paraId="6EC6DD38" w14:textId="77777777" w:rsidR="00EB43CC" w:rsidRPr="008A77B8" w:rsidRDefault="00EB43CC" w:rsidP="00EB43CC">
      <w:pPr>
        <w:pStyle w:val="LXtre"/>
      </w:pPr>
      <w:r w:rsidRPr="008A77B8">
        <w:t xml:space="preserve">W przypadku: </w:t>
      </w:r>
    </w:p>
    <w:p w14:paraId="5E21AF58" w14:textId="5CB0541F" w:rsidR="00EB43CC" w:rsidRPr="008A77B8" w:rsidRDefault="00EB43CC" w:rsidP="00EB43CC">
      <w:pPr>
        <w:pStyle w:val="LXtre"/>
      </w:pPr>
      <w:r w:rsidRPr="008A77B8">
        <w:rPr>
          <w:b/>
        </w:rPr>
        <w:t>Pacjentów powyżej 18 r.ż.</w:t>
      </w:r>
      <w:r w:rsidRPr="008A77B8">
        <w:t xml:space="preserve"> – wizyty </w:t>
      </w:r>
      <w:r w:rsidR="00726BE2" w:rsidRPr="00344A19">
        <w:rPr>
          <w:b/>
        </w:rPr>
        <w:t>bez skierowania</w:t>
      </w:r>
      <w:r w:rsidR="00726BE2">
        <w:t xml:space="preserve"> </w:t>
      </w:r>
      <w:r w:rsidRPr="008A77B8">
        <w:t>dotyczą konsultacji w następującym zakresie:</w:t>
      </w:r>
    </w:p>
    <w:p w14:paraId="4D50A280" w14:textId="77777777" w:rsidR="00EB43CC" w:rsidRPr="008A77B8" w:rsidRDefault="00EB43CC" w:rsidP="00026F1D">
      <w:pPr>
        <w:pStyle w:val="LXpunktator"/>
        <w:numPr>
          <w:ilvl w:val="0"/>
          <w:numId w:val="0"/>
        </w:numPr>
        <w:sectPr w:rsidR="00EB43CC" w:rsidRPr="008A77B8" w:rsidSect="007228F0">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552" w:right="851" w:bottom="851" w:left="851" w:header="709" w:footer="340" w:gutter="0"/>
          <w:cols w:space="708"/>
          <w:docGrid w:linePitch="360"/>
        </w:sectPr>
      </w:pPr>
    </w:p>
    <w:p w14:paraId="2976F90B" w14:textId="77777777" w:rsidR="00EB43CC" w:rsidRPr="008A77B8" w:rsidRDefault="00EB43CC" w:rsidP="00026F1D">
      <w:pPr>
        <w:pStyle w:val="LXpunktator"/>
      </w:pPr>
      <w:r w:rsidRPr="008A77B8">
        <w:t>alergologii</w:t>
      </w:r>
    </w:p>
    <w:p w14:paraId="543CEE17" w14:textId="77777777" w:rsidR="00EB43CC" w:rsidRPr="008A77B8" w:rsidRDefault="00EB43CC" w:rsidP="00026F1D">
      <w:pPr>
        <w:pStyle w:val="LXpunktator"/>
      </w:pPr>
      <w:r w:rsidRPr="008A77B8">
        <w:t>chirurgii ogólnej</w:t>
      </w:r>
    </w:p>
    <w:p w14:paraId="4086D30E" w14:textId="77777777" w:rsidR="00EB43CC" w:rsidRPr="008A77B8" w:rsidRDefault="00EB43CC" w:rsidP="00026F1D">
      <w:pPr>
        <w:pStyle w:val="LXpunktator"/>
      </w:pPr>
      <w:r w:rsidRPr="008A77B8">
        <w:t>dermatologii</w:t>
      </w:r>
    </w:p>
    <w:p w14:paraId="0F5B8CBE" w14:textId="77777777" w:rsidR="00EB43CC" w:rsidRPr="008A77B8" w:rsidRDefault="00EB43CC" w:rsidP="00026F1D">
      <w:pPr>
        <w:pStyle w:val="LXpunktator"/>
      </w:pPr>
      <w:r w:rsidRPr="008A77B8">
        <w:t>diabetologii</w:t>
      </w:r>
    </w:p>
    <w:p w14:paraId="46330188" w14:textId="77777777" w:rsidR="00EB43CC" w:rsidRPr="008A77B8" w:rsidRDefault="00EB43CC" w:rsidP="00026F1D">
      <w:pPr>
        <w:pStyle w:val="LXpunktator"/>
      </w:pPr>
      <w:r w:rsidRPr="008A77B8">
        <w:t>endokrynologii</w:t>
      </w:r>
    </w:p>
    <w:p w14:paraId="2DCE9433" w14:textId="77777777" w:rsidR="00EB43CC" w:rsidRPr="008A77B8" w:rsidRDefault="00EB43CC" w:rsidP="00026F1D">
      <w:pPr>
        <w:pStyle w:val="LXpunktator"/>
      </w:pPr>
      <w:r w:rsidRPr="008A77B8">
        <w:t>gastroenterologii</w:t>
      </w:r>
    </w:p>
    <w:p w14:paraId="6918418A" w14:textId="77777777" w:rsidR="00EB43CC" w:rsidRPr="008A77B8" w:rsidRDefault="00EB43CC" w:rsidP="00026F1D">
      <w:pPr>
        <w:pStyle w:val="LXpunktator"/>
      </w:pPr>
      <w:r w:rsidRPr="008A77B8">
        <w:t>ginekologii</w:t>
      </w:r>
    </w:p>
    <w:p w14:paraId="6297433E" w14:textId="77777777" w:rsidR="00EB43CC" w:rsidRPr="008A77B8" w:rsidRDefault="00EB43CC" w:rsidP="00026F1D">
      <w:pPr>
        <w:pStyle w:val="LXpunktator"/>
      </w:pPr>
      <w:r w:rsidRPr="008A77B8">
        <w:t>hematologii</w:t>
      </w:r>
    </w:p>
    <w:p w14:paraId="5FFB81E1" w14:textId="77777777" w:rsidR="00EB43CC" w:rsidRPr="008A77B8" w:rsidRDefault="00EB43CC" w:rsidP="00026F1D">
      <w:pPr>
        <w:pStyle w:val="LXpunktator"/>
      </w:pPr>
      <w:r w:rsidRPr="008A77B8">
        <w:t>kardiologii</w:t>
      </w:r>
    </w:p>
    <w:p w14:paraId="4EB28534" w14:textId="77777777" w:rsidR="00EB43CC" w:rsidRPr="008A77B8" w:rsidRDefault="00EB43CC" w:rsidP="00026F1D">
      <w:pPr>
        <w:pStyle w:val="LXpunktator"/>
      </w:pPr>
      <w:r w:rsidRPr="008A77B8">
        <w:t>laryngologii</w:t>
      </w:r>
    </w:p>
    <w:p w14:paraId="31AD0E62" w14:textId="77777777" w:rsidR="00EB43CC" w:rsidRPr="008A77B8" w:rsidRDefault="00EB43CC" w:rsidP="00026F1D">
      <w:pPr>
        <w:pStyle w:val="LXpunktator"/>
      </w:pPr>
      <w:r w:rsidRPr="008A77B8">
        <w:t>nefrologii</w:t>
      </w:r>
    </w:p>
    <w:p w14:paraId="570D8E0E" w14:textId="77777777" w:rsidR="00EB43CC" w:rsidRPr="008A77B8" w:rsidRDefault="00EB43CC" w:rsidP="00026F1D">
      <w:pPr>
        <w:pStyle w:val="LXpunktator"/>
      </w:pPr>
      <w:r w:rsidRPr="008A77B8">
        <w:t>neurologii</w:t>
      </w:r>
    </w:p>
    <w:p w14:paraId="3E0FA1BA" w14:textId="77777777" w:rsidR="00EB43CC" w:rsidRPr="008A77B8" w:rsidRDefault="00EB43CC" w:rsidP="00026F1D">
      <w:pPr>
        <w:pStyle w:val="LXpunktator"/>
      </w:pPr>
      <w:r w:rsidRPr="008A77B8">
        <w:t>okulistyki</w:t>
      </w:r>
    </w:p>
    <w:p w14:paraId="78BC32F6" w14:textId="77777777" w:rsidR="00EB43CC" w:rsidRPr="008A77B8" w:rsidRDefault="00EB43CC" w:rsidP="00026F1D">
      <w:pPr>
        <w:pStyle w:val="LXpunktator"/>
      </w:pPr>
      <w:r w:rsidRPr="008A77B8">
        <w:t>onkologii</w:t>
      </w:r>
    </w:p>
    <w:p w14:paraId="66FBF1C3" w14:textId="77777777" w:rsidR="00EB43CC" w:rsidRPr="008A77B8" w:rsidRDefault="00EB43CC" w:rsidP="00026F1D">
      <w:pPr>
        <w:pStyle w:val="LXpunktator"/>
      </w:pPr>
      <w:r w:rsidRPr="008A77B8">
        <w:t>ortopedii</w:t>
      </w:r>
    </w:p>
    <w:p w14:paraId="6A76C358" w14:textId="77777777" w:rsidR="00EB43CC" w:rsidRPr="008A77B8" w:rsidRDefault="00EB43CC" w:rsidP="00026F1D">
      <w:pPr>
        <w:pStyle w:val="LXpunktator"/>
      </w:pPr>
      <w:r w:rsidRPr="008A77B8">
        <w:t>pulmonologii</w:t>
      </w:r>
    </w:p>
    <w:p w14:paraId="6930EA52" w14:textId="77777777" w:rsidR="00EB43CC" w:rsidRPr="008A77B8" w:rsidRDefault="00EB43CC" w:rsidP="00026F1D">
      <w:pPr>
        <w:pStyle w:val="LXpunktator"/>
      </w:pPr>
      <w:r w:rsidRPr="008A77B8">
        <w:t>proktologii</w:t>
      </w:r>
    </w:p>
    <w:p w14:paraId="149A4673" w14:textId="77777777" w:rsidR="00EB43CC" w:rsidRPr="008A77B8" w:rsidRDefault="00EB43CC" w:rsidP="00026F1D">
      <w:pPr>
        <w:pStyle w:val="LXpunktator"/>
      </w:pPr>
      <w:r w:rsidRPr="008A77B8">
        <w:t>reumatologii</w:t>
      </w:r>
    </w:p>
    <w:p w14:paraId="7D8D6A83" w14:textId="77777777" w:rsidR="00EB43CC" w:rsidRPr="008A77B8" w:rsidRDefault="00EB43CC" w:rsidP="00026F1D">
      <w:pPr>
        <w:pStyle w:val="LXpunktator"/>
      </w:pPr>
      <w:r w:rsidRPr="008A77B8">
        <w:t>urologii</w:t>
      </w:r>
    </w:p>
    <w:p w14:paraId="353C2165" w14:textId="77777777" w:rsidR="00EB43CC" w:rsidRPr="008A77B8" w:rsidRDefault="00EB43CC" w:rsidP="00EB43CC">
      <w:pPr>
        <w:pStyle w:val="LXtre"/>
        <w:sectPr w:rsidR="00EB43CC" w:rsidRPr="008A77B8" w:rsidSect="007228F0">
          <w:type w:val="continuous"/>
          <w:pgSz w:w="11906" w:h="16838"/>
          <w:pgMar w:top="2552" w:right="851" w:bottom="851" w:left="851" w:header="709" w:footer="340" w:gutter="0"/>
          <w:cols w:num="3" w:space="708"/>
          <w:docGrid w:linePitch="360"/>
        </w:sectPr>
      </w:pPr>
    </w:p>
    <w:p w14:paraId="5ED9F8A1" w14:textId="77777777" w:rsidR="00EB43CC" w:rsidRPr="008A77B8" w:rsidRDefault="00EB43CC" w:rsidP="00EB43CC">
      <w:pPr>
        <w:pStyle w:val="LXtre"/>
      </w:pPr>
    </w:p>
    <w:p w14:paraId="6B2429A1" w14:textId="6F89C7EF" w:rsidR="00EB43CC" w:rsidRPr="008A77B8" w:rsidRDefault="00EB43CC" w:rsidP="00EB43CC">
      <w:pPr>
        <w:pStyle w:val="LXtre"/>
      </w:pPr>
      <w:r w:rsidRPr="008A77B8">
        <w:rPr>
          <w:b/>
        </w:rPr>
        <w:t>Pacjentów do 18 r.ż</w:t>
      </w:r>
      <w:r w:rsidRPr="008A77B8">
        <w:t xml:space="preserve">. – wizyty </w:t>
      </w:r>
      <w:r w:rsidR="00972990" w:rsidRPr="00344A19">
        <w:rPr>
          <w:b/>
        </w:rPr>
        <w:t>bez skierowania</w:t>
      </w:r>
      <w:r w:rsidR="00972990">
        <w:t xml:space="preserve"> </w:t>
      </w:r>
      <w:r w:rsidRPr="008A77B8">
        <w:t>dotyczą konsultacji w następującym zakresie:</w:t>
      </w:r>
    </w:p>
    <w:p w14:paraId="655DE9F7" w14:textId="77777777" w:rsidR="00EB43CC" w:rsidRPr="008A77B8" w:rsidRDefault="00EB43CC" w:rsidP="00EB43CC">
      <w:pPr>
        <w:pStyle w:val="LXpunktator"/>
        <w:sectPr w:rsidR="00EB43CC" w:rsidRPr="008A77B8" w:rsidSect="007228F0">
          <w:type w:val="continuous"/>
          <w:pgSz w:w="11906" w:h="16838"/>
          <w:pgMar w:top="2552" w:right="851" w:bottom="851" w:left="851" w:header="709" w:footer="340" w:gutter="0"/>
          <w:cols w:space="708"/>
          <w:docGrid w:linePitch="360"/>
        </w:sectPr>
      </w:pPr>
    </w:p>
    <w:p w14:paraId="77FEB348" w14:textId="77777777" w:rsidR="00026F1D" w:rsidRDefault="00026F1D" w:rsidP="00026F1D">
      <w:pPr>
        <w:pStyle w:val="LXpunktator"/>
      </w:pPr>
      <w:r w:rsidRPr="008A77B8">
        <w:t>chirurgii</w:t>
      </w:r>
    </w:p>
    <w:p w14:paraId="0130D15D" w14:textId="77777777" w:rsidR="00026F1D" w:rsidRPr="008A77B8" w:rsidRDefault="00026F1D" w:rsidP="00026F1D">
      <w:pPr>
        <w:pStyle w:val="LXpunktator"/>
      </w:pPr>
      <w:r>
        <w:t>dermatologii</w:t>
      </w:r>
    </w:p>
    <w:p w14:paraId="48DC882B" w14:textId="77777777" w:rsidR="00026F1D" w:rsidRDefault="00026F1D" w:rsidP="00026F1D">
      <w:pPr>
        <w:pStyle w:val="LXpunktator"/>
      </w:pPr>
      <w:r w:rsidRPr="008A77B8">
        <w:t xml:space="preserve">ginekologii (od 16 r.ż.) </w:t>
      </w:r>
    </w:p>
    <w:p w14:paraId="4F60B9FB" w14:textId="77777777" w:rsidR="00026F1D" w:rsidRPr="008A77B8" w:rsidRDefault="00026F1D" w:rsidP="00026F1D">
      <w:pPr>
        <w:pStyle w:val="LXpunktator"/>
      </w:pPr>
      <w:r>
        <w:t>laryngologii</w:t>
      </w:r>
    </w:p>
    <w:p w14:paraId="4CCBA7C0" w14:textId="77777777" w:rsidR="00026F1D" w:rsidRPr="008A77B8" w:rsidRDefault="00026F1D" w:rsidP="00026F1D">
      <w:pPr>
        <w:pStyle w:val="LXpunktator"/>
      </w:pPr>
      <w:r w:rsidRPr="008A77B8">
        <w:t>neurologii</w:t>
      </w:r>
    </w:p>
    <w:p w14:paraId="3BEF5B39" w14:textId="77777777" w:rsidR="00026F1D" w:rsidRPr="008A77B8" w:rsidRDefault="00026F1D" w:rsidP="00026F1D">
      <w:pPr>
        <w:pStyle w:val="LXpunktator"/>
      </w:pPr>
      <w:r w:rsidRPr="008A77B8">
        <w:t>okulistyki</w:t>
      </w:r>
    </w:p>
    <w:p w14:paraId="688B77D1" w14:textId="77777777" w:rsidR="00026F1D" w:rsidRPr="008A77B8" w:rsidRDefault="00026F1D" w:rsidP="00026F1D">
      <w:pPr>
        <w:pStyle w:val="LXpunktator"/>
      </w:pPr>
      <w:r w:rsidRPr="008A77B8">
        <w:t>ortopedii</w:t>
      </w:r>
    </w:p>
    <w:p w14:paraId="5EC23590" w14:textId="77777777" w:rsidR="00026F1D" w:rsidRDefault="00026F1D" w:rsidP="00972990">
      <w:pPr>
        <w:pStyle w:val="LXtre"/>
        <w:rPr>
          <w:b/>
        </w:rPr>
        <w:sectPr w:rsidR="00026F1D" w:rsidSect="00026F1D">
          <w:type w:val="continuous"/>
          <w:pgSz w:w="11906" w:h="16838"/>
          <w:pgMar w:top="2552" w:right="851" w:bottom="851" w:left="851" w:header="709" w:footer="340" w:gutter="0"/>
          <w:cols w:num="3" w:space="708"/>
          <w:docGrid w:linePitch="360"/>
        </w:sectPr>
      </w:pPr>
    </w:p>
    <w:p w14:paraId="08326DA6" w14:textId="49806C29" w:rsidR="00972990" w:rsidRDefault="00972990" w:rsidP="00972990">
      <w:pPr>
        <w:pStyle w:val="LXtre"/>
        <w:rPr>
          <w:b/>
        </w:rPr>
      </w:pPr>
    </w:p>
    <w:p w14:paraId="0D41C6F5" w14:textId="77777777" w:rsidR="00972990" w:rsidRPr="008A77B8" w:rsidRDefault="00972990" w:rsidP="00972990">
      <w:pPr>
        <w:pStyle w:val="LXtre"/>
      </w:pPr>
      <w:r w:rsidRPr="008A77B8">
        <w:rPr>
          <w:b/>
        </w:rPr>
        <w:t>Pacjentów do 18 r.ż</w:t>
      </w:r>
      <w:r w:rsidRPr="008A77B8">
        <w:t xml:space="preserve">. – wizyty </w:t>
      </w:r>
      <w:r w:rsidRPr="008A77B8">
        <w:rPr>
          <w:b/>
        </w:rPr>
        <w:t>wymagają skierowania</w:t>
      </w:r>
      <w:r w:rsidRPr="008A77B8">
        <w:t xml:space="preserve"> od Lekarza ambulatoryjnej Placówki medycznej wskazanej przez LUX MED i dotyczą konsultacji w następującym zakresie:</w:t>
      </w:r>
    </w:p>
    <w:p w14:paraId="2F7A6D63" w14:textId="77777777" w:rsidR="00972990" w:rsidRDefault="00972990" w:rsidP="00972990">
      <w:pPr>
        <w:pStyle w:val="LXpunktator"/>
        <w:ind w:left="360"/>
        <w:sectPr w:rsidR="00972990" w:rsidSect="007228F0">
          <w:type w:val="continuous"/>
          <w:pgSz w:w="11906" w:h="16838"/>
          <w:pgMar w:top="2552" w:right="851" w:bottom="851" w:left="851" w:header="709" w:footer="340" w:gutter="0"/>
          <w:cols w:space="708"/>
          <w:docGrid w:linePitch="360"/>
        </w:sectPr>
      </w:pPr>
    </w:p>
    <w:p w14:paraId="06C33447" w14:textId="77777777" w:rsidR="00972990" w:rsidRDefault="00972990" w:rsidP="00026F1D">
      <w:pPr>
        <w:pStyle w:val="LXpunktator"/>
      </w:pPr>
      <w:r>
        <w:t>alergologii</w:t>
      </w:r>
    </w:p>
    <w:p w14:paraId="223D7694" w14:textId="77777777" w:rsidR="00972990" w:rsidRDefault="00972990" w:rsidP="00026F1D">
      <w:pPr>
        <w:pStyle w:val="LXpunktator"/>
      </w:pPr>
      <w:r>
        <w:t>gastroenterologii</w:t>
      </w:r>
    </w:p>
    <w:p w14:paraId="2AFAC011" w14:textId="77777777" w:rsidR="00972990" w:rsidRDefault="00972990" w:rsidP="00026F1D">
      <w:pPr>
        <w:pStyle w:val="LXpunktator"/>
      </w:pPr>
      <w:r>
        <w:t>kardiologii</w:t>
      </w:r>
    </w:p>
    <w:p w14:paraId="70A71DC5" w14:textId="77777777" w:rsidR="00972990" w:rsidRDefault="00972990" w:rsidP="00026F1D">
      <w:pPr>
        <w:pStyle w:val="LXpunktator"/>
      </w:pPr>
      <w:r>
        <w:t>nefrologii</w:t>
      </w:r>
    </w:p>
    <w:p w14:paraId="562E075A" w14:textId="77777777" w:rsidR="00972990" w:rsidRDefault="00972990" w:rsidP="00026F1D">
      <w:pPr>
        <w:pStyle w:val="LXpunktator"/>
      </w:pPr>
      <w:r>
        <w:t>pulmonologii</w:t>
      </w:r>
    </w:p>
    <w:p w14:paraId="3EDCDA0B" w14:textId="77777777" w:rsidR="00972990" w:rsidRDefault="00972990" w:rsidP="00026F1D">
      <w:pPr>
        <w:pStyle w:val="LXpunktator"/>
      </w:pPr>
      <w:r>
        <w:t>reumatologii</w:t>
      </w:r>
    </w:p>
    <w:p w14:paraId="39A5A360" w14:textId="77777777" w:rsidR="00972990" w:rsidRDefault="00972990" w:rsidP="00026F1D">
      <w:pPr>
        <w:pStyle w:val="LXpunktator"/>
      </w:pPr>
      <w:r>
        <w:t>urologii</w:t>
      </w:r>
    </w:p>
    <w:p w14:paraId="22796960" w14:textId="77777777" w:rsidR="00972990" w:rsidRDefault="00972990" w:rsidP="009439B4">
      <w:pPr>
        <w:pStyle w:val="LXuwaga"/>
        <w:ind w:left="502"/>
        <w:sectPr w:rsidR="00972990" w:rsidSect="003A5CA9">
          <w:type w:val="continuous"/>
          <w:pgSz w:w="11906" w:h="16838"/>
          <w:pgMar w:top="2552" w:right="851" w:bottom="851" w:left="851" w:header="709" w:footer="340" w:gutter="0"/>
          <w:cols w:num="3" w:space="708"/>
          <w:docGrid w:linePitch="360"/>
        </w:sectPr>
      </w:pPr>
    </w:p>
    <w:p w14:paraId="3AE1EA77" w14:textId="77777777" w:rsidR="00EB43CC" w:rsidRDefault="00EB43CC" w:rsidP="00850629">
      <w:pPr>
        <w:pStyle w:val="LXtre"/>
      </w:pPr>
    </w:p>
    <w:p w14:paraId="07EC9C9E" w14:textId="348FB047" w:rsidR="00EB43CC" w:rsidRPr="008A77B8" w:rsidRDefault="00EB43CC" w:rsidP="00EB43CC">
      <w:pPr>
        <w:pStyle w:val="LXuwaga"/>
      </w:pPr>
      <w:r w:rsidRPr="008A77B8">
        <w:t xml:space="preserve">Uwaga: </w:t>
      </w:r>
    </w:p>
    <w:p w14:paraId="3A0C659A" w14:textId="2ABCF1DB" w:rsidR="00EB43CC" w:rsidRDefault="00EB43CC" w:rsidP="00EB43CC">
      <w:pPr>
        <w:pStyle w:val="LXuwaga"/>
      </w:pPr>
      <w:r w:rsidRPr="008A77B8">
        <w:t>Usługa Konsultacje specjalistów wariant II nie obejmuje: konsultacji Lekarzy dyżurnych, konsultacji Lekarzy ze stopniem doktora habilitowanego lub tytułem naukowym profesora, jak również Lekarzy będących na stanowisku: docenta, profesora nadzwyczajnego i profesora zwyczajnego. Również pozostałe konsultacje są odpłatne.</w:t>
      </w:r>
    </w:p>
    <w:p w14:paraId="4011D328" w14:textId="77777777" w:rsidR="006F27A8" w:rsidRPr="00CC6191" w:rsidRDefault="006F27A8" w:rsidP="006F27A8">
      <w:pPr>
        <w:pStyle w:val="Nagwek1"/>
      </w:pPr>
      <w:bookmarkStart w:id="2" w:name="_Toc496192320"/>
      <w:r w:rsidRPr="00CC6191">
        <w:t>E-konsultacje medyczne</w:t>
      </w:r>
      <w:bookmarkEnd w:id="2"/>
    </w:p>
    <w:p w14:paraId="06DE7F26" w14:textId="7919EAE8" w:rsidR="006F27A8" w:rsidRPr="00F47C4A" w:rsidRDefault="0015641D" w:rsidP="006F27A8">
      <w:pPr>
        <w:pStyle w:val="LXtre"/>
      </w:pPr>
      <w:r>
        <w:t xml:space="preserve">LUX MED </w:t>
      </w:r>
      <w:r w:rsidR="006F27A8" w:rsidRPr="00F47C4A">
        <w:t xml:space="preserve">udostępnia </w:t>
      </w:r>
      <w:r w:rsidR="0066341E">
        <w:t>P</w:t>
      </w:r>
      <w:r>
        <w:t>acjentom</w:t>
      </w:r>
      <w:r w:rsidRPr="00F47C4A">
        <w:t xml:space="preserve"> </w:t>
      </w:r>
      <w:r w:rsidR="006F27A8" w:rsidRPr="00F47C4A">
        <w:t>możliwość interaktywnej indywidualnej rozmowy ze specjalistą medycznym (lekarzem, położną lub pielęgniarką) za pośrednictwem</w:t>
      </w:r>
      <w:r w:rsidR="006F27A8">
        <w:t xml:space="preserve"> środków porozumiewania się na odległość tj. </w:t>
      </w:r>
      <w:r w:rsidR="006F27A8" w:rsidRPr="00F47C4A">
        <w:t xml:space="preserve"> Portalu Pacjenta. Z e-konsultacji medycznych mogą skorzystać </w:t>
      </w:r>
      <w:r w:rsidR="0066341E">
        <w:t>P</w:t>
      </w:r>
      <w:r>
        <w:t>acjenci</w:t>
      </w:r>
      <w:r w:rsidR="006F27A8" w:rsidRPr="00F47C4A">
        <w:t xml:space="preserve">, którzy posiadają pełny dostęp do Portalu Pacjenta. </w:t>
      </w:r>
      <w:r w:rsidR="006F27A8" w:rsidRPr="00325F80">
        <w:t>Dostępność czasowa e-konsultacji z udziałem lekarza, położnej, oraz pielęgniarki</w:t>
      </w:r>
      <w:r w:rsidR="006F27A8">
        <w:t xml:space="preserve"> wynika z grafiku specjalistów medycznych i</w:t>
      </w:r>
      <w:r w:rsidR="006F27A8" w:rsidRPr="00325F80">
        <w:t xml:space="preserve"> widoczna jest w zakładce CZAT.</w:t>
      </w:r>
      <w:r w:rsidR="006F27A8" w:rsidRPr="00F47C4A">
        <w:t xml:space="preserve"> </w:t>
      </w:r>
      <w:r>
        <w:t>Pacjent</w:t>
      </w:r>
      <w:r w:rsidRPr="00F47C4A">
        <w:t xml:space="preserve"> </w:t>
      </w:r>
      <w:r w:rsidR="006F27A8" w:rsidRPr="00F47C4A">
        <w:t>może wybrać kanał komunikacji: wideo, audio lub tekst.</w:t>
      </w:r>
    </w:p>
    <w:p w14:paraId="20C09193" w14:textId="77777777" w:rsidR="006F27A8" w:rsidRPr="00F47C4A" w:rsidRDefault="006F27A8" w:rsidP="006F27A8">
      <w:pPr>
        <w:pStyle w:val="LXtre"/>
      </w:pPr>
    </w:p>
    <w:p w14:paraId="169D73CB" w14:textId="5939B06E" w:rsidR="006F27A8" w:rsidRDefault="006F27A8" w:rsidP="006F27A8">
      <w:pPr>
        <w:pStyle w:val="LXtre"/>
      </w:pPr>
      <w:r w:rsidRPr="00F47C4A">
        <w:t xml:space="preserve">Specjaliści medyczni odpowiadający na pytania mają wgląd do dokumentacji medycznej </w:t>
      </w:r>
      <w:r w:rsidR="0015641D">
        <w:t>Pacjenta</w:t>
      </w:r>
      <w:r w:rsidRPr="00F47C4A">
        <w:t xml:space="preserve">, dzięki czemu w sytuacjach uzasadnionych medycznie mogą zlecić określone badania lub skierować do innego specjalisty. E-konsultacja medyczna </w:t>
      </w:r>
      <w:r>
        <w:t>udzielana jest</w:t>
      </w:r>
      <w:r w:rsidRPr="00F47C4A">
        <w:t xml:space="preserve"> wyłącznie </w:t>
      </w:r>
      <w:r>
        <w:t xml:space="preserve">po zalogowaniu przez </w:t>
      </w:r>
      <w:r w:rsidR="0015641D">
        <w:t>Pacjenta</w:t>
      </w:r>
      <w:r w:rsidR="0015641D" w:rsidRPr="00F47C4A">
        <w:t xml:space="preserve"> </w:t>
      </w:r>
      <w:r>
        <w:t>do Portalu Pacjenta, a treść e-konsultacji</w:t>
      </w:r>
      <w:r w:rsidRPr="00F47C4A">
        <w:t xml:space="preserve"> </w:t>
      </w:r>
      <w:r>
        <w:t>jest</w:t>
      </w:r>
      <w:r w:rsidRPr="00F47C4A">
        <w:t xml:space="preserve"> zapisywan</w:t>
      </w:r>
      <w:r>
        <w:t>a</w:t>
      </w:r>
      <w:r w:rsidRPr="00F47C4A">
        <w:t xml:space="preserve"> i stanowi część dokumentacji medycznej</w:t>
      </w:r>
      <w:r>
        <w:t xml:space="preserve"> </w:t>
      </w:r>
      <w:r w:rsidR="0015641D">
        <w:t>Pacjenta</w:t>
      </w:r>
      <w:r w:rsidRPr="00F47C4A">
        <w:t xml:space="preserve">. W zakres e-konsultacji wchodzą niżej wymienione porady specjalistów medycznych, które nie wymagają osobistego kontaktu ze specjalistą. </w:t>
      </w:r>
    </w:p>
    <w:p w14:paraId="70340C47" w14:textId="77777777" w:rsidR="00613F01" w:rsidRDefault="00613F01" w:rsidP="006F27A8">
      <w:pPr>
        <w:pStyle w:val="LXtre"/>
      </w:pPr>
    </w:p>
    <w:p w14:paraId="798D66E9" w14:textId="77777777" w:rsidR="00613F01" w:rsidRPr="00F47C4A" w:rsidRDefault="00613F01" w:rsidP="006F27A8">
      <w:pPr>
        <w:pStyle w:val="LXtre"/>
      </w:pPr>
    </w:p>
    <w:p w14:paraId="316FFFD9" w14:textId="77777777" w:rsidR="006F27A8" w:rsidRPr="00F47C4A" w:rsidRDefault="006F27A8" w:rsidP="006F27A8">
      <w:pPr>
        <w:pStyle w:val="LXtre"/>
      </w:pPr>
    </w:p>
    <w:p w14:paraId="30B6FE27" w14:textId="77777777" w:rsidR="006F27A8" w:rsidRPr="00FC3600" w:rsidRDefault="006F27A8" w:rsidP="006F27A8">
      <w:pPr>
        <w:pStyle w:val="LXtre"/>
        <w:rPr>
          <w:u w:val="single"/>
        </w:rPr>
      </w:pPr>
      <w:r w:rsidRPr="00FC3600">
        <w:rPr>
          <w:u w:val="single"/>
        </w:rPr>
        <w:t>Usługa obejmuje e-konsultacje medyczne w  następującym zakresie:</w:t>
      </w:r>
    </w:p>
    <w:p w14:paraId="7740DB3B" w14:textId="77777777" w:rsidR="006F27A8" w:rsidRDefault="006F27A8" w:rsidP="00F177A3">
      <w:pPr>
        <w:pStyle w:val="LXpunktator"/>
        <w:numPr>
          <w:ilvl w:val="0"/>
          <w:numId w:val="15"/>
        </w:numPr>
        <w:ind w:left="502"/>
        <w:sectPr w:rsidR="006F27A8" w:rsidSect="00FA0006">
          <w:headerReference w:type="default" r:id="rId19"/>
          <w:footerReference w:type="default" r:id="rId20"/>
          <w:type w:val="continuous"/>
          <w:pgSz w:w="11906" w:h="16838"/>
          <w:pgMar w:top="2127" w:right="1417" w:bottom="1417" w:left="851" w:header="708" w:footer="708" w:gutter="0"/>
          <w:cols w:space="708"/>
          <w:docGrid w:linePitch="360"/>
        </w:sectPr>
      </w:pPr>
    </w:p>
    <w:p w14:paraId="0E276810" w14:textId="77777777" w:rsidR="006F27A8" w:rsidRPr="00325F80" w:rsidRDefault="006F27A8" w:rsidP="00F177A3">
      <w:pPr>
        <w:pStyle w:val="LXpunktator"/>
        <w:numPr>
          <w:ilvl w:val="0"/>
          <w:numId w:val="15"/>
        </w:numPr>
        <w:ind w:left="502"/>
      </w:pPr>
      <w:r w:rsidRPr="00325F80">
        <w:t>interny/medycy rodzinnej (od 18 r.ż.)</w:t>
      </w:r>
    </w:p>
    <w:p w14:paraId="18CFEA95" w14:textId="77777777" w:rsidR="006F27A8" w:rsidRPr="00325F80" w:rsidRDefault="006F27A8" w:rsidP="00F177A3">
      <w:pPr>
        <w:pStyle w:val="LXpunktator"/>
        <w:numPr>
          <w:ilvl w:val="0"/>
          <w:numId w:val="15"/>
        </w:numPr>
        <w:ind w:left="502"/>
      </w:pPr>
      <w:r w:rsidRPr="00325F80">
        <w:t>pediatrii (do 18 r.ż.)</w:t>
      </w:r>
    </w:p>
    <w:p w14:paraId="7B671584" w14:textId="77777777" w:rsidR="006F27A8" w:rsidRPr="00325F80" w:rsidRDefault="006F27A8" w:rsidP="00F177A3">
      <w:pPr>
        <w:pStyle w:val="LXpunktator"/>
        <w:numPr>
          <w:ilvl w:val="0"/>
          <w:numId w:val="15"/>
        </w:numPr>
        <w:ind w:left="502"/>
      </w:pPr>
      <w:r w:rsidRPr="00325F80">
        <w:t>pielęgniarstwa pediatrycznego</w:t>
      </w:r>
    </w:p>
    <w:p w14:paraId="3CB15C6B" w14:textId="77777777" w:rsidR="006F27A8" w:rsidRDefault="006F27A8" w:rsidP="00F177A3">
      <w:pPr>
        <w:pStyle w:val="LXpunktator"/>
        <w:numPr>
          <w:ilvl w:val="0"/>
          <w:numId w:val="15"/>
        </w:numPr>
        <w:ind w:left="502"/>
      </w:pPr>
      <w:r w:rsidRPr="00325F80">
        <w:t>położnictwa</w:t>
      </w:r>
    </w:p>
    <w:p w14:paraId="7B334B43" w14:textId="77777777" w:rsidR="006F27A8" w:rsidRDefault="006F27A8" w:rsidP="006F27A8">
      <w:pPr>
        <w:pStyle w:val="LXtre"/>
        <w:rPr>
          <w:i/>
        </w:rPr>
        <w:sectPr w:rsidR="006F27A8" w:rsidSect="00FA0006">
          <w:type w:val="continuous"/>
          <w:pgSz w:w="11906" w:h="16838"/>
          <w:pgMar w:top="2127" w:right="1417" w:bottom="1417" w:left="851" w:header="708" w:footer="708" w:gutter="0"/>
          <w:cols w:num="3" w:space="708"/>
          <w:docGrid w:linePitch="360"/>
        </w:sectPr>
      </w:pPr>
    </w:p>
    <w:p w14:paraId="79DB33BC" w14:textId="77777777" w:rsidR="006F27A8" w:rsidRDefault="006F27A8" w:rsidP="006F27A8">
      <w:pPr>
        <w:pStyle w:val="LXtre"/>
        <w:rPr>
          <w:i/>
        </w:rPr>
      </w:pPr>
    </w:p>
    <w:p w14:paraId="695CB0CD" w14:textId="77777777" w:rsidR="006F27A8" w:rsidRPr="00826C7D" w:rsidRDefault="006F27A8" w:rsidP="006F27A8">
      <w:pPr>
        <w:pStyle w:val="LXtre"/>
        <w:rPr>
          <w:i/>
        </w:rPr>
      </w:pPr>
      <w:r>
        <w:rPr>
          <w:i/>
        </w:rPr>
        <w:t>Uwaga</w:t>
      </w:r>
      <w:r w:rsidRPr="00826C7D">
        <w:rPr>
          <w:i/>
        </w:rPr>
        <w:t xml:space="preserve">: </w:t>
      </w:r>
    </w:p>
    <w:p w14:paraId="23F78BE8" w14:textId="15324341" w:rsidR="006F27A8" w:rsidRPr="00EE5D49" w:rsidRDefault="006F27A8" w:rsidP="006F27A8">
      <w:pPr>
        <w:pStyle w:val="LXtre"/>
        <w:rPr>
          <w:i/>
        </w:rPr>
      </w:pPr>
      <w:r w:rsidRPr="00EE5D49">
        <w:rPr>
          <w:i/>
        </w:rPr>
        <w:t xml:space="preserve">E-konsultacja medyczna ze specjalistą nie zastępuje konsultacji stacjonarnej. W uzasadnionych medycznie przypadkach specjalista medyczny w trakcie e-konsultacji może odmówić zdalnej porady i </w:t>
      </w:r>
      <w:r w:rsidRPr="003D3846">
        <w:rPr>
          <w:i/>
        </w:rPr>
        <w:t xml:space="preserve">skierować </w:t>
      </w:r>
      <w:r w:rsidR="0015641D">
        <w:rPr>
          <w:i/>
        </w:rPr>
        <w:t>Pacjenta</w:t>
      </w:r>
      <w:r w:rsidR="0015641D" w:rsidRPr="003D3846">
        <w:rPr>
          <w:i/>
        </w:rPr>
        <w:t xml:space="preserve"> </w:t>
      </w:r>
      <w:r w:rsidRPr="003D3846">
        <w:rPr>
          <w:i/>
        </w:rPr>
        <w:t>na</w:t>
      </w:r>
      <w:r w:rsidRPr="00EE5D49">
        <w:rPr>
          <w:i/>
        </w:rPr>
        <w:t xml:space="preserve"> stacjonarną wizytę lekarską, pielęgniarską lub położniczą. Podczas e-konsultacji medycznej nie są wystawiane recepty, oraz skierowania na badania, podczas których wykorzystuje się promieniowanie jonizujące</w:t>
      </w:r>
      <w:r>
        <w:rPr>
          <w:i/>
        </w:rPr>
        <w:t>.</w:t>
      </w:r>
    </w:p>
    <w:p w14:paraId="328635B0" w14:textId="77777777" w:rsidR="0000223E" w:rsidRPr="008A77B8" w:rsidRDefault="0000223E" w:rsidP="000513ED">
      <w:pPr>
        <w:pStyle w:val="Nagwek1"/>
      </w:pPr>
      <w:bookmarkStart w:id="3" w:name="_Toc496192321"/>
      <w:r w:rsidRPr="008A77B8">
        <w:t>Zabiegi pielęgniarskie</w:t>
      </w:r>
      <w:bookmarkEnd w:id="3"/>
      <w:r w:rsidRPr="008A77B8">
        <w:t xml:space="preserve"> </w:t>
      </w:r>
    </w:p>
    <w:p w14:paraId="328635B1" w14:textId="77777777" w:rsidR="0000223E" w:rsidRPr="008A77B8" w:rsidRDefault="0000223E" w:rsidP="0000223E">
      <w:pPr>
        <w:pStyle w:val="LXtre"/>
      </w:pPr>
      <w:r w:rsidRPr="008A77B8">
        <w:t xml:space="preserve">Usługi obejmujące pomiary podstawowe, drobne zabiegi w tym diagnostyczne, zgodnie z kompetencjami wykonywane przez pielęgniarkę lub położną samodzielnie lub na zlecenie Lekarza, w </w:t>
      </w:r>
      <w:r w:rsidR="00452EDD" w:rsidRPr="008A77B8">
        <w:t>ambulatoryjnych</w:t>
      </w:r>
      <w:r w:rsidR="00152F5F" w:rsidRPr="008A77B8">
        <w:t xml:space="preserve"> Placówkach medycznych wskazanych przez LUX MED</w:t>
      </w:r>
      <w:r w:rsidRPr="008A77B8">
        <w:t xml:space="preserve">. Zakres konsultacyjnych zabiegów ambulatoryjnych uzależniony jest od zakresu konsultacji Lekarzy, do których </w:t>
      </w:r>
      <w:r w:rsidR="00B9620B" w:rsidRPr="008A77B8">
        <w:t>Pacjent</w:t>
      </w:r>
      <w:r w:rsidRPr="008A77B8">
        <w:t xml:space="preserve"> jest uprawniony w ramach </w:t>
      </w:r>
      <w:r w:rsidR="00B9620B" w:rsidRPr="008A77B8">
        <w:t>zakresu usług</w:t>
      </w:r>
      <w:r w:rsidRPr="008A77B8">
        <w:t xml:space="preserve">, wieku </w:t>
      </w:r>
      <w:r w:rsidR="00B9620B" w:rsidRPr="008A77B8">
        <w:t>Pacjenta</w:t>
      </w:r>
      <w:r w:rsidRPr="008A77B8">
        <w:t xml:space="preserve"> i dostępności zabiegu w </w:t>
      </w:r>
      <w:r w:rsidR="003516E2" w:rsidRPr="008A77B8">
        <w:t>ambulat</w:t>
      </w:r>
      <w:r w:rsidR="00152F5F" w:rsidRPr="008A77B8">
        <w:t>oryjnej Placówce medycznej wskazanej przez LUX MED</w:t>
      </w:r>
      <w:r w:rsidRPr="008A77B8">
        <w:t xml:space="preserve">. </w:t>
      </w:r>
    </w:p>
    <w:p w14:paraId="328635B2" w14:textId="77777777" w:rsidR="0000223E" w:rsidRPr="008A77B8" w:rsidRDefault="0000223E" w:rsidP="0000223E">
      <w:pPr>
        <w:pStyle w:val="LXtre"/>
      </w:pPr>
    </w:p>
    <w:p w14:paraId="328635B3" w14:textId="77777777" w:rsidR="0000223E" w:rsidRPr="008A77B8" w:rsidRDefault="0000223E" w:rsidP="0000223E">
      <w:pPr>
        <w:pStyle w:val="LXtre"/>
      </w:pPr>
      <w:r w:rsidRPr="008A77B8">
        <w:t>Zabiegi pielęgniarskie obejmują:</w:t>
      </w:r>
    </w:p>
    <w:p w14:paraId="328635B4" w14:textId="77777777" w:rsidR="00CF7B0B" w:rsidRPr="008A77B8" w:rsidRDefault="0000223E" w:rsidP="000518C5">
      <w:pPr>
        <w:pStyle w:val="LXbold"/>
      </w:pPr>
      <w:r w:rsidRPr="008A77B8">
        <w:t>Zabiegi ambulatoryjne pielęgniarskie:</w:t>
      </w:r>
    </w:p>
    <w:p w14:paraId="0D8F3877" w14:textId="77777777" w:rsidR="00B5151A" w:rsidRPr="008A77B8" w:rsidRDefault="00B5151A" w:rsidP="00026F1D">
      <w:pPr>
        <w:pStyle w:val="LXpunktator"/>
        <w:numPr>
          <w:ilvl w:val="0"/>
          <w:numId w:val="0"/>
        </w:numPr>
        <w:sectPr w:rsidR="00B5151A" w:rsidRPr="008A77B8" w:rsidSect="007228F0">
          <w:type w:val="continuous"/>
          <w:pgSz w:w="11906" w:h="16838"/>
          <w:pgMar w:top="2552" w:right="851" w:bottom="851" w:left="851" w:header="709" w:footer="340" w:gutter="0"/>
          <w:cols w:space="708"/>
          <w:docGrid w:linePitch="360"/>
        </w:sectPr>
      </w:pPr>
    </w:p>
    <w:p w14:paraId="328635B6" w14:textId="77777777" w:rsidR="00621354" w:rsidRPr="008A77B8" w:rsidRDefault="00621354" w:rsidP="00026F1D">
      <w:pPr>
        <w:pStyle w:val="LXpunktator"/>
      </w:pPr>
      <w:r w:rsidRPr="008A77B8">
        <w:t xml:space="preserve">Iniekcja dożylna </w:t>
      </w:r>
    </w:p>
    <w:p w14:paraId="328635B7" w14:textId="77777777" w:rsidR="00621354" w:rsidRPr="008A77B8" w:rsidRDefault="00621354" w:rsidP="00026F1D">
      <w:pPr>
        <w:pStyle w:val="LXpunktator"/>
      </w:pPr>
      <w:r w:rsidRPr="008A77B8">
        <w:t xml:space="preserve">Iniekcja podskórna / domięśniowa </w:t>
      </w:r>
    </w:p>
    <w:p w14:paraId="328635B8" w14:textId="77777777" w:rsidR="00621354" w:rsidRPr="008A77B8" w:rsidRDefault="00621354" w:rsidP="00026F1D">
      <w:pPr>
        <w:pStyle w:val="LXpunktator"/>
      </w:pPr>
      <w:r w:rsidRPr="008A77B8">
        <w:t>Kroplówka w sytuacji doraźnej</w:t>
      </w:r>
    </w:p>
    <w:p w14:paraId="328635B9" w14:textId="77777777" w:rsidR="00621354" w:rsidRPr="008A77B8" w:rsidRDefault="00621354" w:rsidP="00026F1D">
      <w:pPr>
        <w:pStyle w:val="LXpunktator"/>
      </w:pPr>
      <w:r w:rsidRPr="008A77B8">
        <w:t>Podanie leku doustnego w sytuacji doraźnej</w:t>
      </w:r>
    </w:p>
    <w:p w14:paraId="328635BA" w14:textId="77777777" w:rsidR="00621354" w:rsidRPr="008A77B8" w:rsidRDefault="00621354" w:rsidP="00026F1D">
      <w:pPr>
        <w:pStyle w:val="LXpunktator"/>
      </w:pPr>
      <w:r w:rsidRPr="008A77B8">
        <w:t xml:space="preserve">Pomiar temperatury ciała </w:t>
      </w:r>
      <w:r w:rsidR="005A44F7" w:rsidRPr="008A77B8">
        <w:br/>
      </w:r>
      <w:r w:rsidRPr="008A77B8">
        <w:t>(bez skierowania Lekarza)</w:t>
      </w:r>
    </w:p>
    <w:p w14:paraId="328635BB" w14:textId="77777777" w:rsidR="00621354" w:rsidRPr="008A77B8" w:rsidRDefault="00621354" w:rsidP="00026F1D">
      <w:pPr>
        <w:pStyle w:val="LXpunktator"/>
      </w:pPr>
      <w:r w:rsidRPr="008A77B8">
        <w:t xml:space="preserve">Założenie / zmiana / usunięcie – opatrunek mały </w:t>
      </w:r>
    </w:p>
    <w:p w14:paraId="328635BC" w14:textId="77777777" w:rsidR="00621354" w:rsidRPr="008A77B8" w:rsidRDefault="00621354" w:rsidP="00026F1D">
      <w:pPr>
        <w:pStyle w:val="LXpunktator"/>
      </w:pPr>
      <w:r w:rsidRPr="008A77B8">
        <w:t xml:space="preserve">Pobranie krwi </w:t>
      </w:r>
    </w:p>
    <w:p w14:paraId="328635BD" w14:textId="77777777" w:rsidR="00621354" w:rsidRPr="008A77B8" w:rsidRDefault="00621354" w:rsidP="00026F1D">
      <w:pPr>
        <w:pStyle w:val="LXpunktator"/>
      </w:pPr>
      <w:r w:rsidRPr="008A77B8">
        <w:t xml:space="preserve">Mierzenie RR / ciśnienia </w:t>
      </w:r>
      <w:r w:rsidR="005A44F7" w:rsidRPr="008A77B8">
        <w:br/>
      </w:r>
      <w:r w:rsidRPr="008A77B8">
        <w:t>(bez skierowania Lekarza)</w:t>
      </w:r>
    </w:p>
    <w:p w14:paraId="328635BE" w14:textId="77777777" w:rsidR="00621354" w:rsidRPr="008A77B8" w:rsidRDefault="00621354" w:rsidP="00026F1D">
      <w:pPr>
        <w:pStyle w:val="LXpunktator"/>
      </w:pPr>
      <w:r w:rsidRPr="008A77B8">
        <w:t xml:space="preserve">Pomiar wzrostu i wagi ciała </w:t>
      </w:r>
      <w:r w:rsidR="005A44F7" w:rsidRPr="008A77B8">
        <w:br/>
      </w:r>
      <w:r w:rsidRPr="008A77B8">
        <w:t>(bez skierowania Lekarza)</w:t>
      </w:r>
    </w:p>
    <w:p w14:paraId="328635BF" w14:textId="77777777" w:rsidR="00621354" w:rsidRPr="008A77B8" w:rsidRDefault="00621354" w:rsidP="00026F1D">
      <w:pPr>
        <w:pStyle w:val="LXpunktator"/>
        <w:sectPr w:rsidR="00621354" w:rsidRPr="008A77B8" w:rsidSect="007228F0">
          <w:type w:val="continuous"/>
          <w:pgSz w:w="11906" w:h="16838"/>
          <w:pgMar w:top="2552" w:right="851" w:bottom="851" w:left="851" w:header="709" w:footer="340" w:gutter="0"/>
          <w:cols w:num="3" w:space="708"/>
          <w:docGrid w:linePitch="360"/>
        </w:sectPr>
      </w:pPr>
      <w:r w:rsidRPr="008A77B8">
        <w:t xml:space="preserve">Usługa położnej w gabinecie – badanie </w:t>
      </w:r>
      <w:proofErr w:type="spellStart"/>
      <w:r w:rsidRPr="008A77B8">
        <w:t>palpacyjne</w:t>
      </w:r>
      <w:proofErr w:type="spellEnd"/>
      <w:r w:rsidRPr="008A77B8">
        <w:t xml:space="preserve"> piersi</w:t>
      </w:r>
    </w:p>
    <w:p w14:paraId="328635C0" w14:textId="77777777" w:rsidR="00621354" w:rsidRPr="008A77B8" w:rsidRDefault="00621354" w:rsidP="00106201">
      <w:pPr>
        <w:pStyle w:val="LXtre"/>
      </w:pPr>
    </w:p>
    <w:p w14:paraId="328635C1" w14:textId="77777777" w:rsidR="00621354" w:rsidRPr="008A77B8" w:rsidRDefault="00621354" w:rsidP="00621354">
      <w:pPr>
        <w:pStyle w:val="LXuwaga"/>
      </w:pPr>
      <w:r w:rsidRPr="008A77B8">
        <w:t xml:space="preserve">Uwaga: </w:t>
      </w:r>
    </w:p>
    <w:p w14:paraId="328635C2" w14:textId="77777777" w:rsidR="00580CFC" w:rsidRPr="008A77B8" w:rsidRDefault="00621354" w:rsidP="00621354">
      <w:pPr>
        <w:pStyle w:val="LXuwaga"/>
      </w:pPr>
      <w:r w:rsidRPr="008A77B8">
        <w:t xml:space="preserve">Materiały i środki medyczne takie, jak: opatrunki, bandaże, </w:t>
      </w:r>
      <w:proofErr w:type="spellStart"/>
      <w:r w:rsidRPr="008A77B8">
        <w:t>venflon</w:t>
      </w:r>
      <w:proofErr w:type="spellEnd"/>
      <w:r w:rsidRPr="008A77B8">
        <w:t xml:space="preserve">, strzykawki, waciki, plastry, igły, surowica – antytoksyna tężcowa, środki dezynfekujące, użyte do ww. zabiegów, są bezpłatne. Za pozostałe materiały i środki medyczne zużyte do ww. zabiegów od </w:t>
      </w:r>
      <w:r w:rsidR="00B9620B" w:rsidRPr="008A77B8">
        <w:t>Pacjenta</w:t>
      </w:r>
      <w:r w:rsidRPr="008A77B8">
        <w:t xml:space="preserve"> pobierana jest opłata.</w:t>
      </w:r>
    </w:p>
    <w:p w14:paraId="38796B40" w14:textId="4BA22F22" w:rsidR="00EB43CC" w:rsidRPr="008A77B8" w:rsidRDefault="00EB43CC" w:rsidP="000513ED">
      <w:pPr>
        <w:pStyle w:val="Nagwek1"/>
      </w:pPr>
      <w:bookmarkStart w:id="4" w:name="_Toc496192322"/>
      <w:r w:rsidRPr="008A77B8">
        <w:t xml:space="preserve">Konsultacje lekarzy dyżurnych </w:t>
      </w:r>
      <w:bookmarkEnd w:id="4"/>
    </w:p>
    <w:p w14:paraId="556F853C" w14:textId="5BE03225" w:rsidR="00026F1D" w:rsidRDefault="00EB43CC" w:rsidP="00EB43CC">
      <w:pPr>
        <w:pStyle w:val="LXtre"/>
      </w:pPr>
      <w:r w:rsidRPr="008A77B8">
        <w:t xml:space="preserve">Usługa obejmuje wyłącznie pomoc doraźną, podstawową w nagłym zachorowaniu, które wystąpiło w ciągu 24 h od momentu przyjęcia zgłoszenia chęci odbycia konsultacji przez LUX MED. Lekarze dyżurni są dostępni w godzinach pracy ambulatoryjnych Placówek medycznych odrębnie wskazanych przez LUX MED, wyłącznie w dniu jej zgłoszenia. </w:t>
      </w:r>
      <w:r w:rsidR="00026F1D">
        <w:t xml:space="preserve"> </w:t>
      </w:r>
      <w:r w:rsidRPr="008A77B8">
        <w:t xml:space="preserve">Usługa nie obejmuje świadczeń zdrowotnych udzielanych w celu ratowania życia i zdrowia zgodnie z Ustawą o Państwowym Ratownictwie Medycznym (Dz. U. 2006.191.1410 ze zm.). </w:t>
      </w:r>
    </w:p>
    <w:p w14:paraId="567C52D7" w14:textId="77777777" w:rsidR="00026F1D" w:rsidRDefault="00026F1D" w:rsidP="00EB43CC">
      <w:pPr>
        <w:pStyle w:val="LXtre"/>
      </w:pPr>
    </w:p>
    <w:p w14:paraId="3E3A5AE0" w14:textId="32573440" w:rsidR="00EB43CC" w:rsidRPr="008A77B8" w:rsidRDefault="00EB43CC" w:rsidP="00EB43CC">
      <w:pPr>
        <w:pStyle w:val="LXtre"/>
      </w:pPr>
      <w:r w:rsidRPr="008A77B8">
        <w:t>Usługa zawiera: wywiad, poradę Lekarza wraz z czynnościami podstawowymi niezbędnymi do postawienia wstępnej diagnozy, podjęcia decyzji terapeutycznej i dotyczy konsultacji w następującym zakresie:</w:t>
      </w:r>
    </w:p>
    <w:p w14:paraId="5FBD1AAA" w14:textId="77777777" w:rsidR="00EB43CC" w:rsidRPr="008A77B8" w:rsidRDefault="00EB43CC" w:rsidP="00EB43CC">
      <w:pPr>
        <w:pStyle w:val="LXpunktator"/>
        <w:sectPr w:rsidR="00EB43CC" w:rsidRPr="008A77B8" w:rsidSect="007228F0">
          <w:type w:val="continuous"/>
          <w:pgSz w:w="11906" w:h="16838"/>
          <w:pgMar w:top="2552" w:right="851" w:bottom="851" w:left="851" w:header="709" w:footer="340" w:gutter="0"/>
          <w:cols w:space="708"/>
          <w:docGrid w:linePitch="360"/>
        </w:sectPr>
      </w:pPr>
    </w:p>
    <w:p w14:paraId="74B4DD0C" w14:textId="77777777" w:rsidR="00EB43CC" w:rsidRPr="008A77B8" w:rsidRDefault="00EB43CC" w:rsidP="00026F1D">
      <w:pPr>
        <w:pStyle w:val="LXpunktator"/>
      </w:pPr>
      <w:r w:rsidRPr="008A77B8">
        <w:t>interny</w:t>
      </w:r>
    </w:p>
    <w:p w14:paraId="599107C6" w14:textId="77777777" w:rsidR="00EB43CC" w:rsidRPr="008A77B8" w:rsidRDefault="00EB43CC" w:rsidP="00026F1D">
      <w:pPr>
        <w:pStyle w:val="LXpunktator"/>
      </w:pPr>
      <w:r w:rsidRPr="008A77B8">
        <w:t>pediatrii</w:t>
      </w:r>
    </w:p>
    <w:p w14:paraId="54360C0F" w14:textId="584ED885" w:rsidR="00EB43CC" w:rsidRPr="008A77B8" w:rsidRDefault="00EB43CC" w:rsidP="00026F1D">
      <w:pPr>
        <w:pStyle w:val="LXpunktator"/>
      </w:pPr>
      <w:r w:rsidRPr="008A77B8">
        <w:t>Lekarz medycyny rodzinnej</w:t>
      </w:r>
    </w:p>
    <w:p w14:paraId="1FBD2339" w14:textId="77777777" w:rsidR="00026F1D" w:rsidRDefault="00026F1D" w:rsidP="00B5151A">
      <w:pPr>
        <w:pStyle w:val="LXtytu"/>
        <w:sectPr w:rsidR="00026F1D" w:rsidSect="00026F1D">
          <w:type w:val="continuous"/>
          <w:pgSz w:w="11906" w:h="16838"/>
          <w:pgMar w:top="2552" w:right="851" w:bottom="851" w:left="851" w:header="709" w:footer="340" w:gutter="0"/>
          <w:cols w:num="3" w:space="708"/>
          <w:docGrid w:linePitch="360"/>
        </w:sectPr>
      </w:pPr>
    </w:p>
    <w:p w14:paraId="328635DC" w14:textId="482310C4" w:rsidR="00451610" w:rsidRPr="008A77B8" w:rsidRDefault="00451610" w:rsidP="000513ED">
      <w:pPr>
        <w:pStyle w:val="Nagwek1"/>
      </w:pPr>
      <w:bookmarkStart w:id="5" w:name="_Toc496192332"/>
      <w:r w:rsidRPr="008A77B8">
        <w:t xml:space="preserve">Zabiegi ambulatoryjne wariant </w:t>
      </w:r>
      <w:bookmarkEnd w:id="5"/>
    </w:p>
    <w:p w14:paraId="328635DD" w14:textId="77777777" w:rsidR="00451610" w:rsidRPr="008A77B8" w:rsidRDefault="00451610" w:rsidP="00451610">
      <w:pPr>
        <w:pStyle w:val="LXtre"/>
      </w:pPr>
      <w:r w:rsidRPr="008A77B8">
        <w:t xml:space="preserve">Usługi obejmujące pomiary podstawowe zabiegi, w tym diagnostyczne, niewymagające hospitalizacji oraz reżimu sali operacyjnej. Zgodnie </w:t>
      </w:r>
      <w:r w:rsidR="00ED15C1" w:rsidRPr="008A77B8">
        <w:br/>
      </w:r>
      <w:r w:rsidRPr="008A77B8">
        <w:t xml:space="preserve">z kompetencjami wykonywane przez Lekarza lub pielęgniarkę lub położną, podczas właściwej dla zabiegu konsultacji lekarskiej lub poza konsultacją lekarską w </w:t>
      </w:r>
      <w:r w:rsidR="00452EDD" w:rsidRPr="008A77B8">
        <w:t>ambulatoryjnych</w:t>
      </w:r>
      <w:r w:rsidR="00152F5F" w:rsidRPr="008A77B8">
        <w:t xml:space="preserve"> Placówkach medycznych wskazanych przez LUX MED</w:t>
      </w:r>
      <w:r w:rsidRPr="008A77B8">
        <w:t xml:space="preserve">. Zakres konsultacyjnych zabiegów ambulatoryjnych uzależniony jest od zakresu konsultacji Lekarzy, do których </w:t>
      </w:r>
      <w:r w:rsidR="00B9620B" w:rsidRPr="008A77B8">
        <w:t>Pacjent</w:t>
      </w:r>
      <w:r w:rsidRPr="008A77B8">
        <w:t xml:space="preserve"> jest uprawniony w ramach </w:t>
      </w:r>
      <w:r w:rsidR="00B9620B" w:rsidRPr="008A77B8">
        <w:t>zakresu usług</w:t>
      </w:r>
      <w:r w:rsidRPr="008A77B8">
        <w:t xml:space="preserve">, wieku </w:t>
      </w:r>
      <w:r w:rsidR="00B9620B" w:rsidRPr="008A77B8">
        <w:t>Pacjenta</w:t>
      </w:r>
      <w:r w:rsidRPr="008A77B8">
        <w:t xml:space="preserve"> i dostępności zabiegu w wyznaczonej </w:t>
      </w:r>
      <w:r w:rsidR="003516E2" w:rsidRPr="008A77B8">
        <w:t>ambulat</w:t>
      </w:r>
      <w:r w:rsidR="00152F5F" w:rsidRPr="008A77B8">
        <w:t>oryjnej Placówce medycznej wskazanej przez LUX MED</w:t>
      </w:r>
      <w:r w:rsidRPr="008A77B8">
        <w:t xml:space="preserve">. </w:t>
      </w:r>
    </w:p>
    <w:p w14:paraId="328635DE" w14:textId="77777777" w:rsidR="00451610" w:rsidRPr="008A77B8" w:rsidRDefault="00451610" w:rsidP="00451610">
      <w:pPr>
        <w:pStyle w:val="LXtre"/>
      </w:pPr>
    </w:p>
    <w:p w14:paraId="328635E0" w14:textId="75BDE245" w:rsidR="002F401D" w:rsidRPr="008A77B8" w:rsidRDefault="00451610" w:rsidP="00451610">
      <w:pPr>
        <w:pStyle w:val="LXtre"/>
      </w:pPr>
      <w:r w:rsidRPr="008A77B8">
        <w:t>Zabiegi ambulatoryjne obejmują:</w:t>
      </w:r>
    </w:p>
    <w:p w14:paraId="328635E1" w14:textId="77777777" w:rsidR="00451610" w:rsidRPr="008A77B8" w:rsidRDefault="00451610" w:rsidP="000518C5">
      <w:pPr>
        <w:pStyle w:val="LXbold"/>
      </w:pPr>
      <w:r w:rsidRPr="008A77B8">
        <w:t>Zabiegi ambulatoryjne ogólnolekarskie:</w:t>
      </w:r>
    </w:p>
    <w:p w14:paraId="328635E2" w14:textId="77777777" w:rsidR="00451610" w:rsidRPr="008A77B8" w:rsidRDefault="00451610" w:rsidP="00451610">
      <w:pPr>
        <w:pStyle w:val="LXpunktator"/>
        <w:sectPr w:rsidR="00451610" w:rsidRPr="008A77B8" w:rsidSect="007228F0">
          <w:type w:val="continuous"/>
          <w:pgSz w:w="11906" w:h="16838"/>
          <w:pgMar w:top="2552" w:right="851" w:bottom="851" w:left="851" w:header="709" w:footer="340" w:gutter="0"/>
          <w:cols w:space="708"/>
          <w:docGrid w:linePitch="360"/>
        </w:sectPr>
      </w:pPr>
    </w:p>
    <w:p w14:paraId="328635E3" w14:textId="77777777" w:rsidR="00451610" w:rsidRPr="008A77B8" w:rsidRDefault="00451610" w:rsidP="002C2565">
      <w:pPr>
        <w:pStyle w:val="LXpunktator"/>
      </w:pPr>
      <w:r w:rsidRPr="008A77B8">
        <w:t xml:space="preserve">Mierzenie RR / ciśnienia </w:t>
      </w:r>
    </w:p>
    <w:p w14:paraId="14245AEB" w14:textId="77777777" w:rsidR="002C2565" w:rsidRDefault="002C2565" w:rsidP="002C2565">
      <w:pPr>
        <w:pStyle w:val="LXpunktator"/>
        <w:numPr>
          <w:ilvl w:val="0"/>
          <w:numId w:val="0"/>
        </w:numPr>
        <w:ind w:left="928" w:hanging="360"/>
      </w:pPr>
    </w:p>
    <w:p w14:paraId="328635E4" w14:textId="77777777" w:rsidR="00451610" w:rsidRPr="008A77B8" w:rsidRDefault="00451610" w:rsidP="002C2565">
      <w:pPr>
        <w:pStyle w:val="LXpunktator"/>
      </w:pPr>
      <w:r w:rsidRPr="008A77B8">
        <w:t xml:space="preserve">Pomiar wzrostu i wagi ciała </w:t>
      </w:r>
    </w:p>
    <w:p w14:paraId="328635E5" w14:textId="77777777" w:rsidR="00451610" w:rsidRPr="008A77B8" w:rsidRDefault="00451610" w:rsidP="002C2565">
      <w:pPr>
        <w:pStyle w:val="LXpunktator"/>
        <w:sectPr w:rsidR="00451610" w:rsidRPr="008A77B8" w:rsidSect="007228F0">
          <w:type w:val="continuous"/>
          <w:pgSz w:w="11906" w:h="16838"/>
          <w:pgMar w:top="2552" w:right="851" w:bottom="851" w:left="851" w:header="709" w:footer="340" w:gutter="0"/>
          <w:cols w:num="3" w:space="708"/>
          <w:docGrid w:linePitch="360"/>
        </w:sectPr>
      </w:pPr>
      <w:r w:rsidRPr="008A77B8">
        <w:t>Usunięcie kleszcza – niechirurgiczne</w:t>
      </w:r>
    </w:p>
    <w:p w14:paraId="328635E6" w14:textId="77777777" w:rsidR="00451610" w:rsidRPr="008A77B8" w:rsidRDefault="00451610" w:rsidP="000518C5">
      <w:pPr>
        <w:pStyle w:val="LXbold"/>
      </w:pPr>
      <w:r w:rsidRPr="008A77B8">
        <w:t>Zabiegi ambulatoryjne chirurgiczne:</w:t>
      </w:r>
    </w:p>
    <w:p w14:paraId="328635E7" w14:textId="77777777" w:rsidR="00451610" w:rsidRPr="008A77B8" w:rsidRDefault="00451610" w:rsidP="00451610">
      <w:pPr>
        <w:pStyle w:val="LXpunktator"/>
        <w:sectPr w:rsidR="00451610" w:rsidRPr="008A77B8" w:rsidSect="007228F0">
          <w:type w:val="continuous"/>
          <w:pgSz w:w="11906" w:h="16838"/>
          <w:pgMar w:top="2552" w:right="851" w:bottom="851" w:left="851" w:header="709" w:footer="340" w:gutter="0"/>
          <w:cols w:space="708"/>
          <w:docGrid w:linePitch="360"/>
        </w:sectPr>
      </w:pPr>
    </w:p>
    <w:p w14:paraId="328635E8" w14:textId="77777777" w:rsidR="00451610" w:rsidRPr="008A77B8" w:rsidRDefault="00451610" w:rsidP="002C2565">
      <w:pPr>
        <w:pStyle w:val="LXpunktator"/>
      </w:pPr>
      <w:r w:rsidRPr="008A77B8">
        <w:t>Szycie rany do 1,5 cm</w:t>
      </w:r>
    </w:p>
    <w:p w14:paraId="328635E9" w14:textId="77777777" w:rsidR="00451610" w:rsidRPr="008A77B8" w:rsidRDefault="00451610" w:rsidP="002C2565">
      <w:pPr>
        <w:pStyle w:val="LXpunktator"/>
      </w:pPr>
      <w:r w:rsidRPr="008A77B8">
        <w:t>Usunięcie kleszcza – chirurgiczne</w:t>
      </w:r>
    </w:p>
    <w:p w14:paraId="328635EA" w14:textId="77777777" w:rsidR="00451610" w:rsidRPr="008A77B8" w:rsidRDefault="00451610" w:rsidP="002C2565">
      <w:pPr>
        <w:pStyle w:val="LXpunktator"/>
      </w:pPr>
      <w:r w:rsidRPr="008A77B8">
        <w:t>Usunięcie kleszcza – niechirurgiczne</w:t>
      </w:r>
    </w:p>
    <w:p w14:paraId="328635EB" w14:textId="77777777" w:rsidR="00451610" w:rsidRPr="008A77B8" w:rsidRDefault="00451610" w:rsidP="002C2565">
      <w:pPr>
        <w:pStyle w:val="LXpunktator"/>
      </w:pPr>
      <w:r w:rsidRPr="008A77B8">
        <w:t>Założenie / zmiana / usunięcie – opatrunek mały (niewymagający opracowania chirurgicznego)</w:t>
      </w:r>
    </w:p>
    <w:p w14:paraId="328635EC" w14:textId="77777777" w:rsidR="00451610" w:rsidRPr="008A77B8" w:rsidRDefault="00451610" w:rsidP="002C2565">
      <w:pPr>
        <w:pStyle w:val="LXpunktator"/>
      </w:pPr>
      <w:r w:rsidRPr="008A77B8">
        <w:t xml:space="preserve">Usunięcie innego ciała obcego bez nacięcia </w:t>
      </w:r>
    </w:p>
    <w:p w14:paraId="328635ED" w14:textId="77777777" w:rsidR="00451610" w:rsidRPr="008A77B8" w:rsidRDefault="00451610" w:rsidP="002C2565">
      <w:pPr>
        <w:pStyle w:val="LXpunktator"/>
      </w:pPr>
      <w:r w:rsidRPr="008A77B8">
        <w:t xml:space="preserve">Usunięcie szwów w gabinecie zabiegowym po zabiegach wykonywanych w </w:t>
      </w:r>
      <w:r w:rsidR="00452EDD" w:rsidRPr="008A77B8">
        <w:t>ambulatoryjnych</w:t>
      </w:r>
      <w:r w:rsidR="00152F5F" w:rsidRPr="008A77B8">
        <w:t xml:space="preserve"> Placówkach medycznych wskazanych przez LUX MED</w:t>
      </w:r>
    </w:p>
    <w:p w14:paraId="328635EE" w14:textId="77777777" w:rsidR="00451610" w:rsidRPr="008A77B8" w:rsidRDefault="00451610" w:rsidP="002C2565">
      <w:pPr>
        <w:pStyle w:val="LXpunktator"/>
      </w:pPr>
      <w:r w:rsidRPr="008A77B8">
        <w:t xml:space="preserve">Usunięcie szwów po zabiegach wykonywanych </w:t>
      </w:r>
      <w:r w:rsidR="00452EDD" w:rsidRPr="008A77B8">
        <w:t>poza Placówkami medycznymi wskazanymi przez LUX MED</w:t>
      </w:r>
      <w:r w:rsidRPr="008A77B8">
        <w:t xml:space="preserve"> – kwalifikacja przypadku </w:t>
      </w:r>
      <w:r w:rsidR="00452EDD" w:rsidRPr="008A77B8">
        <w:t>po ocenie Lekarza LUX MED</w:t>
      </w:r>
      <w:r w:rsidRPr="008A77B8">
        <w:t xml:space="preserve"> </w:t>
      </w:r>
      <w:r w:rsidR="00ED15C1" w:rsidRPr="008A77B8">
        <w:br/>
      </w:r>
      <w:r w:rsidRPr="008A77B8">
        <w:t>(nie wykonujemy zdejmowania szwów po porodzie)</w:t>
      </w:r>
    </w:p>
    <w:p w14:paraId="328635EF" w14:textId="77777777" w:rsidR="00451610" w:rsidRPr="008A77B8" w:rsidRDefault="00451610" w:rsidP="00451610">
      <w:pPr>
        <w:pStyle w:val="LXtre"/>
        <w:sectPr w:rsidR="00451610" w:rsidRPr="008A77B8" w:rsidSect="007228F0">
          <w:type w:val="continuous"/>
          <w:pgSz w:w="11906" w:h="16838"/>
          <w:pgMar w:top="2552" w:right="851" w:bottom="851" w:left="851" w:header="709" w:footer="340" w:gutter="0"/>
          <w:cols w:num="3" w:space="708"/>
          <w:docGrid w:linePitch="360"/>
        </w:sectPr>
      </w:pPr>
    </w:p>
    <w:p w14:paraId="328635F0" w14:textId="77777777" w:rsidR="00451610" w:rsidRPr="008A77B8" w:rsidRDefault="00451610" w:rsidP="000518C5">
      <w:pPr>
        <w:pStyle w:val="LXbold"/>
      </w:pPr>
      <w:r w:rsidRPr="008A77B8">
        <w:lastRenderedPageBreak/>
        <w:t>Zabiegi ambulatoryjne laryngologiczne:</w:t>
      </w:r>
    </w:p>
    <w:p w14:paraId="328635F1" w14:textId="77777777" w:rsidR="00451610" w:rsidRPr="008A77B8" w:rsidRDefault="00451610" w:rsidP="00451610">
      <w:pPr>
        <w:pStyle w:val="LXpunktator"/>
        <w:sectPr w:rsidR="00451610" w:rsidRPr="008A77B8" w:rsidSect="007228F0">
          <w:type w:val="continuous"/>
          <w:pgSz w:w="11906" w:h="16838"/>
          <w:pgMar w:top="2552" w:right="851" w:bottom="851" w:left="851" w:header="709" w:footer="340" w:gutter="0"/>
          <w:cols w:space="708"/>
          <w:docGrid w:linePitch="360"/>
        </w:sectPr>
      </w:pPr>
    </w:p>
    <w:p w14:paraId="328635F2" w14:textId="77777777" w:rsidR="00451610" w:rsidRPr="008A77B8" w:rsidRDefault="00451610" w:rsidP="002C2565">
      <w:pPr>
        <w:pStyle w:val="LXpunktator"/>
      </w:pPr>
      <w:r w:rsidRPr="008A77B8">
        <w:t>Badanie trąbek słuchowych przedmuchiwanie</w:t>
      </w:r>
    </w:p>
    <w:p w14:paraId="328635F3" w14:textId="77777777" w:rsidR="00451610" w:rsidRPr="008A77B8" w:rsidRDefault="00451610" w:rsidP="002C2565">
      <w:pPr>
        <w:pStyle w:val="LXpunktator"/>
      </w:pPr>
      <w:r w:rsidRPr="008A77B8">
        <w:t>Kateteryzacja trąbki słuchowej</w:t>
      </w:r>
    </w:p>
    <w:p w14:paraId="328635F4" w14:textId="77777777" w:rsidR="00451610" w:rsidRPr="008A77B8" w:rsidRDefault="00451610" w:rsidP="002C2565">
      <w:pPr>
        <w:pStyle w:val="LXpunktator"/>
      </w:pPr>
      <w:r w:rsidRPr="008A77B8">
        <w:t>Płukanie ucha</w:t>
      </w:r>
    </w:p>
    <w:p w14:paraId="328635F5" w14:textId="77777777" w:rsidR="00451610" w:rsidRPr="008A77B8" w:rsidRDefault="00451610" w:rsidP="002C2565">
      <w:pPr>
        <w:pStyle w:val="LXpunktator"/>
      </w:pPr>
      <w:r w:rsidRPr="008A77B8">
        <w:t>Usunięcie ciała obcego z nosa / ucha</w:t>
      </w:r>
    </w:p>
    <w:p w14:paraId="328635F6" w14:textId="77777777" w:rsidR="00451610" w:rsidRPr="008A77B8" w:rsidRDefault="00451610" w:rsidP="002C2565">
      <w:pPr>
        <w:pStyle w:val="LXpunktator"/>
      </w:pPr>
      <w:r w:rsidRPr="008A77B8">
        <w:t>Proste opatrunki laryngologiczne</w:t>
      </w:r>
    </w:p>
    <w:p w14:paraId="328635F7" w14:textId="77777777" w:rsidR="00451610" w:rsidRPr="008A77B8" w:rsidRDefault="00451610" w:rsidP="002C2565">
      <w:pPr>
        <w:pStyle w:val="LXpunktator"/>
      </w:pPr>
      <w:r w:rsidRPr="008A77B8">
        <w:t>Koagulacja naczyń przegrody nosa</w:t>
      </w:r>
    </w:p>
    <w:p w14:paraId="328635F8" w14:textId="77777777" w:rsidR="00451610" w:rsidRPr="008A77B8" w:rsidRDefault="00451610" w:rsidP="002C2565">
      <w:pPr>
        <w:pStyle w:val="LXpunktator"/>
      </w:pPr>
      <w:r w:rsidRPr="008A77B8">
        <w:t>Elektrokoagulacja naczyń przegrody nosa</w:t>
      </w:r>
    </w:p>
    <w:p w14:paraId="328635F9" w14:textId="77777777" w:rsidR="00451610" w:rsidRPr="008A77B8" w:rsidRDefault="00451610" w:rsidP="002C2565">
      <w:pPr>
        <w:pStyle w:val="LXpunktator"/>
      </w:pPr>
      <w:r w:rsidRPr="008A77B8">
        <w:t>Usunięcie tamponady nosa</w:t>
      </w:r>
    </w:p>
    <w:p w14:paraId="328635FA" w14:textId="77777777" w:rsidR="00451610" w:rsidRPr="008A77B8" w:rsidRDefault="00451610" w:rsidP="002C2565">
      <w:pPr>
        <w:pStyle w:val="LXpunktator"/>
      </w:pPr>
      <w:r w:rsidRPr="008A77B8">
        <w:t>Zaopatrzenie krwotoku z nosa – dwie strony</w:t>
      </w:r>
    </w:p>
    <w:p w14:paraId="328635FB" w14:textId="77777777" w:rsidR="00451610" w:rsidRPr="008A77B8" w:rsidRDefault="00451610" w:rsidP="002C2565">
      <w:pPr>
        <w:pStyle w:val="LXpunktator"/>
      </w:pPr>
      <w:r w:rsidRPr="008A77B8">
        <w:t>Zaopatrzenie krwotoku z nosa – jedna strona</w:t>
      </w:r>
    </w:p>
    <w:p w14:paraId="328635FC" w14:textId="77777777" w:rsidR="00451610" w:rsidRPr="008A77B8" w:rsidRDefault="00451610" w:rsidP="002C2565">
      <w:pPr>
        <w:pStyle w:val="LXpunktator"/>
      </w:pPr>
      <w:r w:rsidRPr="008A77B8">
        <w:t xml:space="preserve">Usunięcie szwów w gabinecie zabiegowym po zabiegach laryngologicznych wykonywanych </w:t>
      </w:r>
      <w:r w:rsidR="00ED15C1" w:rsidRPr="008A77B8">
        <w:br/>
      </w:r>
      <w:r w:rsidRPr="008A77B8">
        <w:t xml:space="preserve">w </w:t>
      </w:r>
      <w:r w:rsidR="00452EDD" w:rsidRPr="008A77B8">
        <w:t>ambulatoryjnych</w:t>
      </w:r>
      <w:r w:rsidR="00152F5F" w:rsidRPr="008A77B8">
        <w:t xml:space="preserve"> Placówkach medycznych wskazanych przez LUX MED</w:t>
      </w:r>
      <w:r w:rsidRPr="008A77B8">
        <w:t xml:space="preserve"> </w:t>
      </w:r>
    </w:p>
    <w:p w14:paraId="328635FD" w14:textId="77777777" w:rsidR="00451610" w:rsidRPr="008A77B8" w:rsidRDefault="00451610" w:rsidP="002C2565">
      <w:pPr>
        <w:pStyle w:val="LXpunktator"/>
      </w:pPr>
      <w:r w:rsidRPr="008A77B8">
        <w:t xml:space="preserve">Usunięcie szwów po zabiegach laryngologicznych wykonywanych </w:t>
      </w:r>
      <w:r w:rsidR="00452EDD" w:rsidRPr="008A77B8">
        <w:t>poza Placówkami medycznymi wskazanymi przez LUX MED</w:t>
      </w:r>
      <w:r w:rsidRPr="008A77B8">
        <w:t xml:space="preserve"> – kwalifikacja przypadku </w:t>
      </w:r>
      <w:r w:rsidR="00452EDD" w:rsidRPr="008A77B8">
        <w:t>po ocenie Lekarza LUX MED</w:t>
      </w:r>
    </w:p>
    <w:p w14:paraId="328635FE" w14:textId="77777777" w:rsidR="00451610" w:rsidRPr="008A77B8" w:rsidRDefault="00451610" w:rsidP="002C2565">
      <w:pPr>
        <w:pStyle w:val="LXpunktator"/>
      </w:pPr>
      <w:r w:rsidRPr="008A77B8">
        <w:t xml:space="preserve">Donosowe podanie leku obkurczającego śluzówki nosa </w:t>
      </w:r>
      <w:r w:rsidR="00ED15C1" w:rsidRPr="008A77B8">
        <w:br/>
      </w:r>
      <w:r w:rsidRPr="008A77B8">
        <w:t>w sytuacji doraźnej</w:t>
      </w:r>
    </w:p>
    <w:p w14:paraId="328635FF" w14:textId="77777777" w:rsidR="00451610" w:rsidRPr="008A77B8" w:rsidRDefault="00451610" w:rsidP="002C2565">
      <w:pPr>
        <w:pStyle w:val="LXpunktator"/>
      </w:pPr>
      <w:r w:rsidRPr="008A77B8">
        <w:t>Założenie / zmiana / usunięcie sączka w przewodzie słuchowym zewnętrznym</w:t>
      </w:r>
    </w:p>
    <w:p w14:paraId="32863600" w14:textId="77777777" w:rsidR="00451610" w:rsidRPr="008A77B8" w:rsidRDefault="00451610" w:rsidP="00451610">
      <w:pPr>
        <w:pStyle w:val="LXtre"/>
        <w:sectPr w:rsidR="00451610" w:rsidRPr="008A77B8" w:rsidSect="007228F0">
          <w:type w:val="continuous"/>
          <w:pgSz w:w="11906" w:h="16838"/>
          <w:pgMar w:top="2552" w:right="851" w:bottom="851" w:left="851" w:header="709" w:footer="340" w:gutter="0"/>
          <w:cols w:num="3" w:space="708"/>
          <w:docGrid w:linePitch="360"/>
        </w:sectPr>
      </w:pPr>
    </w:p>
    <w:p w14:paraId="32863601" w14:textId="77777777" w:rsidR="009D30FA" w:rsidRPr="008A77B8" w:rsidRDefault="009D30FA" w:rsidP="000518C5">
      <w:pPr>
        <w:pStyle w:val="LXbold"/>
      </w:pPr>
      <w:r w:rsidRPr="008A77B8">
        <w:t>Zabiegi ambulatoryjne okulistyczne:</w:t>
      </w:r>
    </w:p>
    <w:p w14:paraId="32863602" w14:textId="77777777" w:rsidR="009D30FA" w:rsidRPr="008A77B8" w:rsidRDefault="009D30FA" w:rsidP="009D30FA">
      <w:pPr>
        <w:pStyle w:val="LXpunktator"/>
        <w:sectPr w:rsidR="009D30FA" w:rsidRPr="008A77B8" w:rsidSect="007228F0">
          <w:type w:val="continuous"/>
          <w:pgSz w:w="11906" w:h="16838"/>
          <w:pgMar w:top="2552" w:right="851" w:bottom="851" w:left="851" w:header="709" w:footer="340" w:gutter="0"/>
          <w:cols w:space="708"/>
          <w:docGrid w:linePitch="360"/>
        </w:sectPr>
      </w:pPr>
    </w:p>
    <w:p w14:paraId="32863603" w14:textId="77777777" w:rsidR="009D30FA" w:rsidRPr="008A77B8" w:rsidRDefault="009D30FA" w:rsidP="002C2565">
      <w:pPr>
        <w:pStyle w:val="LXpunktator"/>
      </w:pPr>
      <w:r w:rsidRPr="008A77B8">
        <w:t>Standardowe* badanie dna oka</w:t>
      </w:r>
    </w:p>
    <w:p w14:paraId="32863604" w14:textId="77777777" w:rsidR="009D30FA" w:rsidRPr="008A77B8" w:rsidRDefault="009D30FA" w:rsidP="002C2565">
      <w:pPr>
        <w:pStyle w:val="LXpunktator"/>
      </w:pPr>
      <w:r w:rsidRPr="008A77B8">
        <w:t xml:space="preserve">Dobór szkieł korekcyjnych </w:t>
      </w:r>
      <w:r w:rsidR="00ED15C1" w:rsidRPr="008A77B8">
        <w:br/>
      </w:r>
      <w:r w:rsidRPr="008A77B8">
        <w:t>(nie obejmuje soczewek z płynną ogniskową)</w:t>
      </w:r>
    </w:p>
    <w:p w14:paraId="32863605" w14:textId="77777777" w:rsidR="009D30FA" w:rsidRPr="008A77B8" w:rsidRDefault="009D30FA" w:rsidP="002C2565">
      <w:pPr>
        <w:pStyle w:val="LXpunktator"/>
      </w:pPr>
      <w:proofErr w:type="spellStart"/>
      <w:r w:rsidRPr="008A77B8">
        <w:t>Gonioskopia</w:t>
      </w:r>
      <w:proofErr w:type="spellEnd"/>
      <w:r w:rsidRPr="008A77B8">
        <w:t xml:space="preserve"> (ocena kąta przesączania)</w:t>
      </w:r>
    </w:p>
    <w:p w14:paraId="32863606" w14:textId="77777777" w:rsidR="009D30FA" w:rsidRPr="008A77B8" w:rsidRDefault="009D30FA" w:rsidP="002C2565">
      <w:pPr>
        <w:pStyle w:val="LXpunktator"/>
      </w:pPr>
      <w:r w:rsidRPr="008A77B8">
        <w:t>Usunięcie ciała obcego z oka</w:t>
      </w:r>
    </w:p>
    <w:p w14:paraId="32863607" w14:textId="77777777" w:rsidR="009D30FA" w:rsidRPr="008A77B8" w:rsidRDefault="009D30FA" w:rsidP="002C2565">
      <w:pPr>
        <w:pStyle w:val="LXpunktator"/>
      </w:pPr>
      <w:r w:rsidRPr="008A77B8">
        <w:t>Badanie ostrości widzenia</w:t>
      </w:r>
    </w:p>
    <w:p w14:paraId="32863608" w14:textId="77777777" w:rsidR="009D30FA" w:rsidRPr="008A77B8" w:rsidRDefault="009D30FA" w:rsidP="002C2565">
      <w:pPr>
        <w:pStyle w:val="LXpunktator"/>
      </w:pPr>
      <w:r w:rsidRPr="008A77B8">
        <w:t xml:space="preserve">Standardowe* badanie </w:t>
      </w:r>
      <w:proofErr w:type="spellStart"/>
      <w:r w:rsidRPr="008A77B8">
        <w:t>autorefraktometrem</w:t>
      </w:r>
      <w:proofErr w:type="spellEnd"/>
    </w:p>
    <w:p w14:paraId="32863609" w14:textId="77777777" w:rsidR="009D30FA" w:rsidRPr="008A77B8" w:rsidRDefault="009D30FA" w:rsidP="002C2565">
      <w:pPr>
        <w:pStyle w:val="LXpunktator"/>
      </w:pPr>
      <w:r w:rsidRPr="008A77B8">
        <w:t>Podanie leku do worka spojówkowego</w:t>
      </w:r>
    </w:p>
    <w:p w14:paraId="3286360A" w14:textId="77777777" w:rsidR="009D30FA" w:rsidRPr="008A77B8" w:rsidRDefault="009D30FA" w:rsidP="002C2565">
      <w:pPr>
        <w:pStyle w:val="LXpunktator"/>
      </w:pPr>
      <w:r w:rsidRPr="008A77B8">
        <w:t xml:space="preserve">Standardowy* pomiar ciśnienia </w:t>
      </w:r>
      <w:proofErr w:type="spellStart"/>
      <w:r w:rsidRPr="008A77B8">
        <w:t>śródgałkowego</w:t>
      </w:r>
      <w:proofErr w:type="spellEnd"/>
      <w:r w:rsidRPr="008A77B8">
        <w:t xml:space="preserve"> </w:t>
      </w:r>
    </w:p>
    <w:p w14:paraId="3286360B" w14:textId="77777777" w:rsidR="009D30FA" w:rsidRPr="008A77B8" w:rsidRDefault="009D30FA" w:rsidP="002C2565">
      <w:pPr>
        <w:pStyle w:val="LXpunktator"/>
      </w:pPr>
      <w:r w:rsidRPr="008A77B8">
        <w:t xml:space="preserve">Standardowe* badanie widzenia przestrzennego </w:t>
      </w:r>
    </w:p>
    <w:p w14:paraId="3286360C" w14:textId="77777777" w:rsidR="00451610" w:rsidRPr="008A77B8" w:rsidRDefault="009D30FA" w:rsidP="002C2565">
      <w:pPr>
        <w:pStyle w:val="LXpunktator"/>
      </w:pPr>
      <w:r w:rsidRPr="008A77B8">
        <w:t xml:space="preserve">Płukanie kanalików łzowych </w:t>
      </w:r>
      <w:r w:rsidR="007F70AF" w:rsidRPr="008A77B8">
        <w:br/>
      </w:r>
      <w:r w:rsidRPr="008A77B8">
        <w:t xml:space="preserve">(dot. </w:t>
      </w:r>
      <w:r w:rsidR="00B9620B" w:rsidRPr="008A77B8">
        <w:t>Pacjentów</w:t>
      </w:r>
      <w:r w:rsidRPr="008A77B8">
        <w:t xml:space="preserve"> powyżej 18 r.ż.)</w:t>
      </w:r>
    </w:p>
    <w:p w14:paraId="3286360D" w14:textId="77777777" w:rsidR="009D30FA" w:rsidRPr="008A77B8" w:rsidRDefault="009D30FA" w:rsidP="00451610">
      <w:pPr>
        <w:pStyle w:val="LXtre"/>
        <w:sectPr w:rsidR="009D30FA" w:rsidRPr="008A77B8" w:rsidSect="007228F0">
          <w:type w:val="continuous"/>
          <w:pgSz w:w="11906" w:h="16838"/>
          <w:pgMar w:top="2552" w:right="851" w:bottom="851" w:left="851" w:header="709" w:footer="340" w:gutter="0"/>
          <w:cols w:num="3" w:space="708"/>
          <w:docGrid w:linePitch="360"/>
        </w:sectPr>
      </w:pPr>
    </w:p>
    <w:p w14:paraId="3286360E" w14:textId="77777777" w:rsidR="009D30FA" w:rsidRPr="008A77B8" w:rsidRDefault="009D30FA" w:rsidP="000518C5">
      <w:pPr>
        <w:pStyle w:val="LXbold"/>
      </w:pPr>
      <w:r w:rsidRPr="008A77B8">
        <w:t>Zabiegi ambulatoryjne ortopedyczne:</w:t>
      </w:r>
    </w:p>
    <w:p w14:paraId="3286360F" w14:textId="77777777" w:rsidR="009D30FA" w:rsidRPr="008A77B8" w:rsidRDefault="009D30FA" w:rsidP="009D30FA">
      <w:pPr>
        <w:pStyle w:val="LXpunktator"/>
        <w:sectPr w:rsidR="009D30FA" w:rsidRPr="008A77B8" w:rsidSect="007228F0">
          <w:type w:val="continuous"/>
          <w:pgSz w:w="11906" w:h="16838"/>
          <w:pgMar w:top="2552" w:right="851" w:bottom="851" w:left="851" w:header="709" w:footer="340" w:gutter="0"/>
          <w:cols w:space="708"/>
          <w:docGrid w:linePitch="360"/>
        </w:sectPr>
      </w:pPr>
    </w:p>
    <w:p w14:paraId="32863610" w14:textId="77777777" w:rsidR="009D30FA" w:rsidRPr="008A77B8" w:rsidRDefault="009D30FA" w:rsidP="002C2565">
      <w:pPr>
        <w:pStyle w:val="LXpunktator"/>
      </w:pPr>
      <w:r w:rsidRPr="008A77B8">
        <w:t>Dopasowanie drobnego sprzętu ortopedycznego – małe stawy</w:t>
      </w:r>
    </w:p>
    <w:p w14:paraId="32863611" w14:textId="77777777" w:rsidR="009D30FA" w:rsidRPr="008A77B8" w:rsidRDefault="009D30FA" w:rsidP="002C2565">
      <w:pPr>
        <w:pStyle w:val="LXpunktator"/>
      </w:pPr>
      <w:r w:rsidRPr="008A77B8">
        <w:t xml:space="preserve">Nastawienie zwichnięcia lub złamania </w:t>
      </w:r>
    </w:p>
    <w:p w14:paraId="32863612" w14:textId="77777777" w:rsidR="009D30FA" w:rsidRPr="008A77B8" w:rsidRDefault="009D30FA" w:rsidP="002C2565">
      <w:pPr>
        <w:pStyle w:val="LXpunktator"/>
      </w:pPr>
      <w:r w:rsidRPr="008A77B8">
        <w:t>Przygotowanie gips tradycyjny – opaska</w:t>
      </w:r>
    </w:p>
    <w:p w14:paraId="32863613" w14:textId="77777777" w:rsidR="009D30FA" w:rsidRPr="008A77B8" w:rsidRDefault="009D30FA" w:rsidP="002C2565">
      <w:pPr>
        <w:pStyle w:val="LXpunktator"/>
      </w:pPr>
      <w:r w:rsidRPr="008A77B8">
        <w:t xml:space="preserve">Założenie gipsu </w:t>
      </w:r>
    </w:p>
    <w:p w14:paraId="32863614" w14:textId="77777777" w:rsidR="009D30FA" w:rsidRPr="008A77B8" w:rsidRDefault="009D30FA" w:rsidP="002C2565">
      <w:pPr>
        <w:pStyle w:val="LXpunktator"/>
      </w:pPr>
      <w:r w:rsidRPr="008A77B8">
        <w:t>Zdjęcie gipsu – kończyna dolna</w:t>
      </w:r>
    </w:p>
    <w:p w14:paraId="32863615" w14:textId="77777777" w:rsidR="009D30FA" w:rsidRPr="008A77B8" w:rsidRDefault="009D30FA" w:rsidP="002C2565">
      <w:pPr>
        <w:pStyle w:val="LXpunktator"/>
      </w:pPr>
      <w:r w:rsidRPr="008A77B8">
        <w:t>Zdjęcie gipsu – kończyna górna</w:t>
      </w:r>
    </w:p>
    <w:p w14:paraId="32863616" w14:textId="77777777" w:rsidR="009D30FA" w:rsidRPr="008A77B8" w:rsidRDefault="009D30FA" w:rsidP="002C2565">
      <w:pPr>
        <w:pStyle w:val="LXpunktator"/>
      </w:pPr>
      <w:r w:rsidRPr="008A77B8">
        <w:t xml:space="preserve">Założenie / zmiana / usunięcie – opatrunek mały </w:t>
      </w:r>
    </w:p>
    <w:p w14:paraId="32863617" w14:textId="77777777" w:rsidR="009D30FA" w:rsidRPr="008A77B8" w:rsidRDefault="009D30FA" w:rsidP="002C2565">
      <w:pPr>
        <w:pStyle w:val="LXpunktator"/>
        <w:sectPr w:rsidR="009D30FA" w:rsidRPr="008A77B8" w:rsidSect="007228F0">
          <w:type w:val="continuous"/>
          <w:pgSz w:w="11906" w:h="16838"/>
          <w:pgMar w:top="2552" w:right="851" w:bottom="851" w:left="851" w:header="709" w:footer="340" w:gutter="0"/>
          <w:cols w:num="3" w:space="708"/>
          <w:docGrid w:linePitch="360"/>
        </w:sectPr>
      </w:pPr>
    </w:p>
    <w:p w14:paraId="32863618" w14:textId="77777777" w:rsidR="009D30FA" w:rsidRPr="008A77B8" w:rsidRDefault="009D30FA" w:rsidP="000518C5">
      <w:pPr>
        <w:pStyle w:val="LXbold"/>
      </w:pPr>
      <w:r w:rsidRPr="008A77B8">
        <w:t>Zabiegi ambulatoryjne dermatologiczne:</w:t>
      </w:r>
    </w:p>
    <w:p w14:paraId="32863619" w14:textId="77777777" w:rsidR="009D30FA" w:rsidRPr="008A77B8" w:rsidRDefault="009D30FA" w:rsidP="002C2565">
      <w:pPr>
        <w:pStyle w:val="LXpunktator"/>
      </w:pPr>
      <w:r w:rsidRPr="008A77B8">
        <w:t xml:space="preserve">Standardowa* </w:t>
      </w:r>
      <w:proofErr w:type="spellStart"/>
      <w:r w:rsidRPr="008A77B8">
        <w:t>dermatoskopia</w:t>
      </w:r>
      <w:proofErr w:type="spellEnd"/>
    </w:p>
    <w:p w14:paraId="3286361A" w14:textId="77777777" w:rsidR="009D30FA" w:rsidRPr="008A77B8" w:rsidRDefault="009D30FA" w:rsidP="000518C5">
      <w:pPr>
        <w:pStyle w:val="LXbold"/>
      </w:pPr>
      <w:r w:rsidRPr="008A77B8">
        <w:t>Zabiegi ambulatoryjne ginekologiczne:</w:t>
      </w:r>
    </w:p>
    <w:p w14:paraId="3286361B" w14:textId="77777777" w:rsidR="009D30FA" w:rsidRPr="008A77B8" w:rsidRDefault="009D30FA" w:rsidP="002C2565">
      <w:pPr>
        <w:pStyle w:val="LXpunktator"/>
      </w:pPr>
      <w:r w:rsidRPr="008A77B8">
        <w:t>Pobranie standardowej* cytologii z szyjki macicy</w:t>
      </w:r>
    </w:p>
    <w:p w14:paraId="3286361C" w14:textId="77777777" w:rsidR="009D30FA" w:rsidRPr="008A77B8" w:rsidRDefault="009D30FA" w:rsidP="000518C5">
      <w:pPr>
        <w:pStyle w:val="LXbold"/>
      </w:pPr>
      <w:r w:rsidRPr="008A77B8">
        <w:t>Zabiegi ambulatoryjne alergologiczne:</w:t>
      </w:r>
    </w:p>
    <w:p w14:paraId="3286361D" w14:textId="77777777" w:rsidR="009D30FA" w:rsidRPr="008A77B8" w:rsidRDefault="009D30FA" w:rsidP="002C2565">
      <w:pPr>
        <w:pStyle w:val="LXpunktator"/>
      </w:pPr>
      <w:r w:rsidRPr="008A77B8">
        <w:t xml:space="preserve">Odczulanie wraz z konsultacją alergologa </w:t>
      </w:r>
    </w:p>
    <w:p w14:paraId="3286361E" w14:textId="1FAC01CC" w:rsidR="009D30FA" w:rsidRPr="008A77B8" w:rsidRDefault="009D30FA" w:rsidP="000518C5">
      <w:pPr>
        <w:pStyle w:val="LXbold"/>
      </w:pPr>
      <w:r w:rsidRPr="008A77B8">
        <w:t>Znieczulenia</w:t>
      </w:r>
      <w:r w:rsidR="00ED2746">
        <w:t>:</w:t>
      </w:r>
      <w:r w:rsidRPr="008A77B8">
        <w:t xml:space="preserve"> </w:t>
      </w:r>
    </w:p>
    <w:p w14:paraId="3286361F" w14:textId="77777777" w:rsidR="009D30FA" w:rsidRPr="008A77B8" w:rsidRDefault="009D30FA" w:rsidP="002C2565">
      <w:pPr>
        <w:pStyle w:val="LXpunktator"/>
      </w:pPr>
      <w:r w:rsidRPr="008A77B8">
        <w:t>Znieczulenie miejscowe: nasiękowe lub powierzchowne</w:t>
      </w:r>
    </w:p>
    <w:p w14:paraId="32863620" w14:textId="77777777" w:rsidR="009D30FA" w:rsidRPr="008A77B8" w:rsidRDefault="009D30FA" w:rsidP="00451610">
      <w:pPr>
        <w:pStyle w:val="LXtre"/>
      </w:pPr>
    </w:p>
    <w:p w14:paraId="32863621" w14:textId="77777777" w:rsidR="009D30FA" w:rsidRPr="008A77B8" w:rsidRDefault="009D30FA" w:rsidP="009D30FA">
      <w:pPr>
        <w:pStyle w:val="LXuwaga"/>
      </w:pPr>
      <w:r w:rsidRPr="008A77B8">
        <w:t xml:space="preserve">Uwaga: </w:t>
      </w:r>
    </w:p>
    <w:p w14:paraId="32863622" w14:textId="77777777" w:rsidR="009D30FA" w:rsidRDefault="009D30FA" w:rsidP="009D30FA">
      <w:pPr>
        <w:pStyle w:val="LXuwaga"/>
      </w:pPr>
      <w:r w:rsidRPr="008A77B8">
        <w:t xml:space="preserve">Materiały i środki medyczne takie, jak: gips tradycyjny, opatrunki, bandaże, </w:t>
      </w:r>
      <w:proofErr w:type="spellStart"/>
      <w:r w:rsidRPr="008A77B8">
        <w:t>venflon</w:t>
      </w:r>
      <w:proofErr w:type="spellEnd"/>
      <w:r w:rsidRPr="008A77B8">
        <w:t xml:space="preserve">, strzykawki, waciki, plastry, igły, surowica – antytoksyna tężcowa, środki dezynfekujące, szwy i nici chirurgiczne, użyte do ww. zabiegów, są bezpłatne. Za pozostałe materiały i środki medyczne zużyte do ww. zabiegów, od </w:t>
      </w:r>
      <w:r w:rsidR="00B9620B" w:rsidRPr="008A77B8">
        <w:t>Pacjenta</w:t>
      </w:r>
      <w:r w:rsidRPr="008A77B8">
        <w:t xml:space="preserve"> pobierana jest opłata.</w:t>
      </w:r>
    </w:p>
    <w:p w14:paraId="5E583356" w14:textId="77777777" w:rsidR="00DA7472" w:rsidRDefault="00DA7472" w:rsidP="009D30FA">
      <w:pPr>
        <w:pStyle w:val="LXuwaga"/>
      </w:pPr>
    </w:p>
    <w:p w14:paraId="17DABB93" w14:textId="77777777" w:rsidR="00DA7472" w:rsidRPr="008A77B8" w:rsidRDefault="00DA7472" w:rsidP="00DA7472">
      <w:pPr>
        <w:pStyle w:val="LXuwaga"/>
      </w:pPr>
      <w:r w:rsidRPr="00DA7472">
        <w:t>* Standardowe – powszechnie dostępne i powszechnie stosowane na terenie RP</w:t>
      </w:r>
    </w:p>
    <w:p w14:paraId="3286369A" w14:textId="77777777" w:rsidR="00C52D75" w:rsidRPr="008A77B8" w:rsidRDefault="00C52D75" w:rsidP="000513ED">
      <w:pPr>
        <w:pStyle w:val="Nagwek1"/>
      </w:pPr>
      <w:bookmarkStart w:id="6" w:name="_Toc496192337"/>
      <w:r w:rsidRPr="008A77B8">
        <w:t>Szczepienia przeciwko grypie i tężcowi</w:t>
      </w:r>
      <w:bookmarkEnd w:id="6"/>
      <w:r w:rsidRPr="008A77B8">
        <w:t xml:space="preserve"> </w:t>
      </w:r>
    </w:p>
    <w:p w14:paraId="3286369B" w14:textId="77777777" w:rsidR="007F70AF" w:rsidRPr="008A77B8" w:rsidRDefault="00C52D75" w:rsidP="00C52D75">
      <w:pPr>
        <w:pStyle w:val="LXtre"/>
      </w:pPr>
      <w:r w:rsidRPr="008A77B8">
        <w:t xml:space="preserve">Usługa obejmuje w ramach profilaktyki chorób zakaźnych szczepienia przeciwko grypie sezonowej oraz przeciwko tężcowi (anatoksyna przeciw tężcową). </w:t>
      </w:r>
    </w:p>
    <w:p w14:paraId="3286369C" w14:textId="77777777" w:rsidR="003E6769" w:rsidRPr="008A77B8" w:rsidRDefault="003E6769" w:rsidP="00C52D75">
      <w:pPr>
        <w:pStyle w:val="LXtre"/>
      </w:pPr>
    </w:p>
    <w:p w14:paraId="3286369D" w14:textId="77777777" w:rsidR="00C52D75" w:rsidRPr="008A77B8" w:rsidRDefault="00C52D75" w:rsidP="00C52D75">
      <w:pPr>
        <w:pStyle w:val="LXtre"/>
      </w:pPr>
      <w:r w:rsidRPr="008A77B8">
        <w:t>Usługa składa się z:</w:t>
      </w:r>
    </w:p>
    <w:p w14:paraId="3286369E" w14:textId="77777777" w:rsidR="006709DB" w:rsidRPr="008A77B8" w:rsidRDefault="006709DB" w:rsidP="006709DB">
      <w:pPr>
        <w:pStyle w:val="LXpunktator"/>
        <w:sectPr w:rsidR="006709DB" w:rsidRPr="008A77B8" w:rsidSect="007228F0">
          <w:type w:val="continuous"/>
          <w:pgSz w:w="11906" w:h="16838"/>
          <w:pgMar w:top="2552" w:right="851" w:bottom="851" w:left="851" w:header="709" w:footer="340" w:gutter="0"/>
          <w:cols w:space="708"/>
          <w:docGrid w:linePitch="360"/>
        </w:sectPr>
      </w:pPr>
    </w:p>
    <w:p w14:paraId="3286369F" w14:textId="4404FE36" w:rsidR="006709DB" w:rsidRPr="008A77B8" w:rsidRDefault="006709DB" w:rsidP="00ED2746">
      <w:pPr>
        <w:pStyle w:val="LXpunktator"/>
      </w:pPr>
      <w:r w:rsidRPr="008A77B8">
        <w:t>konsultacj</w:t>
      </w:r>
      <w:r w:rsidR="00ED2746">
        <w:t>i lekarskiej przed szczepieniem</w:t>
      </w:r>
    </w:p>
    <w:p w14:paraId="328636A0" w14:textId="249B7014" w:rsidR="006709DB" w:rsidRPr="008A77B8" w:rsidRDefault="00ED2746" w:rsidP="00ED2746">
      <w:pPr>
        <w:pStyle w:val="LXpunktator"/>
      </w:pPr>
      <w:r>
        <w:t>szczepionki (preparat)</w:t>
      </w:r>
    </w:p>
    <w:p w14:paraId="328636A1" w14:textId="1EA9DF2A" w:rsidR="006709DB" w:rsidRPr="008A77B8" w:rsidRDefault="006709DB" w:rsidP="00ED2746">
      <w:pPr>
        <w:pStyle w:val="LXpunktator"/>
      </w:pPr>
      <w:r w:rsidRPr="008A77B8">
        <w:t xml:space="preserve">wykonania usługi pielęgniarskiej </w:t>
      </w:r>
      <w:r w:rsidR="007F70AF" w:rsidRPr="008A77B8">
        <w:br/>
      </w:r>
      <w:r w:rsidR="00ED2746">
        <w:t>w postaci iniekcji</w:t>
      </w:r>
    </w:p>
    <w:p w14:paraId="328636A2" w14:textId="77777777" w:rsidR="006709DB" w:rsidRPr="008A77B8" w:rsidRDefault="006709DB" w:rsidP="006709DB">
      <w:pPr>
        <w:pStyle w:val="LXtre"/>
        <w:sectPr w:rsidR="006709DB" w:rsidRPr="008A77B8" w:rsidSect="007228F0">
          <w:type w:val="continuous"/>
          <w:pgSz w:w="11906" w:h="16838"/>
          <w:pgMar w:top="2552" w:right="851" w:bottom="851" w:left="851" w:header="709" w:footer="340" w:gutter="0"/>
          <w:cols w:num="3" w:space="708"/>
          <w:docGrid w:linePitch="360"/>
        </w:sectPr>
      </w:pPr>
    </w:p>
    <w:p w14:paraId="328636A3" w14:textId="77777777" w:rsidR="006709DB" w:rsidRPr="008A77B8" w:rsidRDefault="006709DB" w:rsidP="006709DB">
      <w:pPr>
        <w:pStyle w:val="LXtre"/>
      </w:pPr>
    </w:p>
    <w:p w14:paraId="328636A4" w14:textId="77777777" w:rsidR="002F401D" w:rsidRPr="008A77B8" w:rsidRDefault="006709DB" w:rsidP="006709DB">
      <w:pPr>
        <w:pStyle w:val="LXtre"/>
      </w:pPr>
      <w:r w:rsidRPr="008A77B8">
        <w:t xml:space="preserve">Szczepienia przeciwko grypie realizowane są w </w:t>
      </w:r>
      <w:r w:rsidR="00452EDD" w:rsidRPr="008A77B8">
        <w:t>ambulatoryjnych</w:t>
      </w:r>
      <w:r w:rsidR="00152F5F" w:rsidRPr="008A77B8">
        <w:t xml:space="preserve"> Placówkach medycznych wskazanych przez LUX MED</w:t>
      </w:r>
      <w:r w:rsidRPr="008A77B8">
        <w:t xml:space="preserve">. </w:t>
      </w:r>
      <w:r w:rsidR="0011236F" w:rsidRPr="008A77B8">
        <w:t>LUX MED</w:t>
      </w:r>
      <w:r w:rsidRPr="008A77B8">
        <w:t xml:space="preserve"> może zorganizować również wyjazdowe szczepienia p / grypie sezonowej w miejscu wskazanym przez </w:t>
      </w:r>
      <w:r w:rsidR="0011236F" w:rsidRPr="008A77B8">
        <w:t>Zleceniodawcę</w:t>
      </w:r>
      <w:r w:rsidRPr="008A77B8">
        <w:t xml:space="preserve"> – dla grup powyżej 30 osób.</w:t>
      </w:r>
    </w:p>
    <w:p w14:paraId="328636BE" w14:textId="7F984EDA" w:rsidR="001522D3" w:rsidRPr="008A77B8" w:rsidRDefault="001522D3" w:rsidP="000513ED">
      <w:pPr>
        <w:pStyle w:val="Nagwek1"/>
      </w:pPr>
      <w:bookmarkStart w:id="7" w:name="_Toc496192344"/>
      <w:r w:rsidRPr="008A77B8">
        <w:t xml:space="preserve">Diagnostyka laboratoryjna i obrazowa </w:t>
      </w:r>
      <w:bookmarkEnd w:id="7"/>
    </w:p>
    <w:p w14:paraId="328636BF" w14:textId="77777777" w:rsidR="001522D3" w:rsidRPr="008A77B8" w:rsidRDefault="001522D3" w:rsidP="001522D3">
      <w:pPr>
        <w:pStyle w:val="LXtre"/>
      </w:pPr>
      <w:r w:rsidRPr="008A77B8">
        <w:t xml:space="preserve">Usługa obejmuje niżej wymienione badania diagnostyki laboratoryjnej, obrazowej i czynnościowej, wykonywane w </w:t>
      </w:r>
      <w:r w:rsidR="00452EDD" w:rsidRPr="008A77B8">
        <w:t>ambulatoryjnych</w:t>
      </w:r>
      <w:r w:rsidR="00152F5F" w:rsidRPr="008A77B8">
        <w:t xml:space="preserve"> Placówkach medycznych wskazanych przez LUX MED</w:t>
      </w:r>
      <w:r w:rsidRPr="008A77B8">
        <w:t xml:space="preserve">. Liczba realizowanych badań nie jest limitowana. Wszystkie badania diagnostyczne dostępne w ramach usługi wykonywane są na podstawie skierowań wystawionych przez Lekarzy </w:t>
      </w:r>
      <w:r w:rsidR="00452EDD" w:rsidRPr="008A77B8">
        <w:t>ambulatoryjnych</w:t>
      </w:r>
      <w:r w:rsidR="00152F5F" w:rsidRPr="008A77B8">
        <w:t xml:space="preserve"> Placówek medycznych wskazanych przez LUX MED</w:t>
      </w:r>
      <w:r w:rsidRPr="008A77B8">
        <w:t>, wyłącznie ze wskazań medycznych w przebiegu procesu diagnostyczno-terapeutycznego prowadzonego ww. placówkach.</w:t>
      </w:r>
    </w:p>
    <w:p w14:paraId="328636C0" w14:textId="77777777" w:rsidR="001522D3" w:rsidRPr="008A77B8" w:rsidRDefault="001522D3" w:rsidP="001522D3">
      <w:pPr>
        <w:pStyle w:val="LXtre"/>
      </w:pPr>
    </w:p>
    <w:p w14:paraId="328636C1" w14:textId="77777777" w:rsidR="001522D3" w:rsidRPr="008A77B8" w:rsidRDefault="001522D3" w:rsidP="000518C5">
      <w:pPr>
        <w:pStyle w:val="LXpodtytu"/>
      </w:pPr>
      <w:r w:rsidRPr="008A77B8">
        <w:t>Diagnostyka laboratoryjna:</w:t>
      </w:r>
    </w:p>
    <w:p w14:paraId="328636C2" w14:textId="77777777" w:rsidR="001522D3" w:rsidRPr="008A77B8" w:rsidRDefault="001522D3" w:rsidP="000518C5">
      <w:pPr>
        <w:pStyle w:val="LXbold"/>
      </w:pPr>
      <w:r w:rsidRPr="008A77B8">
        <w:lastRenderedPageBreak/>
        <w:t xml:space="preserve">Badania hematologiczne i </w:t>
      </w:r>
      <w:proofErr w:type="spellStart"/>
      <w:r w:rsidRPr="008A77B8">
        <w:t>koagulologiczne</w:t>
      </w:r>
      <w:proofErr w:type="spellEnd"/>
      <w:r w:rsidRPr="008A77B8">
        <w:t xml:space="preserve"> wraz z pobraniem materiału (krew) do badania:</w:t>
      </w:r>
    </w:p>
    <w:p w14:paraId="328636C3" w14:textId="77777777" w:rsidR="001522D3" w:rsidRPr="008A77B8" w:rsidRDefault="001522D3" w:rsidP="003A359A">
      <w:pPr>
        <w:pStyle w:val="LXpunktator"/>
        <w:numPr>
          <w:ilvl w:val="0"/>
          <w:numId w:val="0"/>
        </w:numPr>
        <w:sectPr w:rsidR="001522D3" w:rsidRPr="008A77B8" w:rsidSect="007228F0">
          <w:type w:val="continuous"/>
          <w:pgSz w:w="11906" w:h="16838"/>
          <w:pgMar w:top="2552" w:right="851" w:bottom="851" w:left="851" w:header="709" w:footer="340" w:gutter="0"/>
          <w:cols w:space="708"/>
          <w:docGrid w:linePitch="360"/>
        </w:sectPr>
      </w:pPr>
    </w:p>
    <w:p w14:paraId="328636C4" w14:textId="77777777" w:rsidR="001522D3" w:rsidRPr="008A77B8" w:rsidRDefault="001522D3" w:rsidP="003A359A">
      <w:pPr>
        <w:pStyle w:val="LXpunktator"/>
      </w:pPr>
      <w:r w:rsidRPr="008A77B8">
        <w:t xml:space="preserve">Eozynofilia bezwzględna w rozmazie krwi </w:t>
      </w:r>
    </w:p>
    <w:p w14:paraId="328636C5" w14:textId="77777777" w:rsidR="001522D3" w:rsidRPr="008A77B8" w:rsidRDefault="001522D3" w:rsidP="003A359A">
      <w:pPr>
        <w:pStyle w:val="LXpunktator"/>
      </w:pPr>
      <w:r w:rsidRPr="008A77B8">
        <w:t xml:space="preserve">Morfologia + płytki + rozmaz automatyczny </w:t>
      </w:r>
    </w:p>
    <w:p w14:paraId="328636C6" w14:textId="77777777" w:rsidR="001522D3" w:rsidRPr="008A77B8" w:rsidRDefault="001522D3" w:rsidP="003A359A">
      <w:pPr>
        <w:pStyle w:val="LXpunktator"/>
      </w:pPr>
      <w:r w:rsidRPr="008A77B8">
        <w:t xml:space="preserve">OB / ESR </w:t>
      </w:r>
    </w:p>
    <w:p w14:paraId="328636C7" w14:textId="77777777" w:rsidR="001522D3" w:rsidRPr="008A77B8" w:rsidRDefault="001522D3" w:rsidP="003A359A">
      <w:pPr>
        <w:pStyle w:val="LXpunktator"/>
      </w:pPr>
      <w:r w:rsidRPr="008A77B8">
        <w:t xml:space="preserve">Rozmaz ręczny krwi </w:t>
      </w:r>
    </w:p>
    <w:p w14:paraId="328636C8" w14:textId="77777777" w:rsidR="001522D3" w:rsidRPr="008A77B8" w:rsidRDefault="001522D3" w:rsidP="003A359A">
      <w:pPr>
        <w:pStyle w:val="LXpunktator"/>
      </w:pPr>
      <w:r w:rsidRPr="008A77B8">
        <w:t>Płytki krwi manualnie</w:t>
      </w:r>
    </w:p>
    <w:p w14:paraId="328636C9" w14:textId="77777777" w:rsidR="001522D3" w:rsidRPr="008A77B8" w:rsidRDefault="001522D3" w:rsidP="003A359A">
      <w:pPr>
        <w:pStyle w:val="LXpunktator"/>
      </w:pPr>
      <w:r w:rsidRPr="008A77B8">
        <w:t xml:space="preserve">INR / Czas </w:t>
      </w:r>
      <w:proofErr w:type="spellStart"/>
      <w:r w:rsidRPr="008A77B8">
        <w:t>protrombinowy</w:t>
      </w:r>
      <w:proofErr w:type="spellEnd"/>
      <w:r w:rsidRPr="008A77B8">
        <w:t xml:space="preserve"> </w:t>
      </w:r>
    </w:p>
    <w:p w14:paraId="328636CA" w14:textId="77777777" w:rsidR="001522D3" w:rsidRPr="008A77B8" w:rsidRDefault="001522D3" w:rsidP="003A359A">
      <w:pPr>
        <w:pStyle w:val="LXpunktator"/>
      </w:pPr>
      <w:r w:rsidRPr="008A77B8">
        <w:t xml:space="preserve">Czas </w:t>
      </w:r>
      <w:proofErr w:type="spellStart"/>
      <w:r w:rsidRPr="008A77B8">
        <w:t>trombinowy</w:t>
      </w:r>
      <w:proofErr w:type="spellEnd"/>
      <w:r w:rsidRPr="008A77B8">
        <w:t xml:space="preserve"> – TT </w:t>
      </w:r>
    </w:p>
    <w:p w14:paraId="328636CB" w14:textId="77777777" w:rsidR="001522D3" w:rsidRPr="008A77B8" w:rsidRDefault="001522D3" w:rsidP="003A359A">
      <w:pPr>
        <w:pStyle w:val="LXpunktator"/>
      </w:pPr>
      <w:r w:rsidRPr="008A77B8">
        <w:t xml:space="preserve">D – Dimery </w:t>
      </w:r>
    </w:p>
    <w:p w14:paraId="328636CC" w14:textId="77777777" w:rsidR="001522D3" w:rsidRPr="008A77B8" w:rsidRDefault="001522D3" w:rsidP="003A359A">
      <w:pPr>
        <w:pStyle w:val="LXpunktator"/>
      </w:pPr>
      <w:r w:rsidRPr="008A77B8">
        <w:t xml:space="preserve">APTT </w:t>
      </w:r>
    </w:p>
    <w:p w14:paraId="328636CD" w14:textId="77777777" w:rsidR="001522D3" w:rsidRPr="008A77B8" w:rsidRDefault="001522D3" w:rsidP="003A359A">
      <w:pPr>
        <w:pStyle w:val="LXpunktator"/>
      </w:pPr>
      <w:r w:rsidRPr="008A77B8">
        <w:t xml:space="preserve">Fibrynogen </w:t>
      </w:r>
    </w:p>
    <w:p w14:paraId="328636CE" w14:textId="77777777" w:rsidR="001522D3" w:rsidRPr="008A77B8" w:rsidRDefault="001522D3" w:rsidP="001522D3">
      <w:pPr>
        <w:pStyle w:val="LXtre"/>
        <w:sectPr w:rsidR="001522D3" w:rsidRPr="008A77B8" w:rsidSect="007228F0">
          <w:type w:val="continuous"/>
          <w:pgSz w:w="11906" w:h="16838"/>
          <w:pgMar w:top="2552" w:right="851" w:bottom="851" w:left="851" w:header="709" w:footer="340" w:gutter="0"/>
          <w:cols w:num="3" w:space="708"/>
          <w:docGrid w:linePitch="360"/>
        </w:sectPr>
      </w:pPr>
    </w:p>
    <w:p w14:paraId="328636CF" w14:textId="77777777" w:rsidR="001522D3" w:rsidRPr="008A77B8" w:rsidRDefault="001522D3" w:rsidP="000518C5">
      <w:pPr>
        <w:pStyle w:val="LXbold"/>
      </w:pPr>
      <w:r w:rsidRPr="008A77B8">
        <w:t>Badania biochemiczne i hormonalne oraz markery nowotworowe wraz z pobraniem materiału (krew) do badania:</w:t>
      </w:r>
    </w:p>
    <w:p w14:paraId="328636D0" w14:textId="77777777" w:rsidR="00D86D6F" w:rsidRPr="008A77B8" w:rsidRDefault="00D86D6F" w:rsidP="00D86D6F">
      <w:pPr>
        <w:pStyle w:val="LXpunktator"/>
        <w:sectPr w:rsidR="00D86D6F" w:rsidRPr="008A77B8" w:rsidSect="007228F0">
          <w:type w:val="continuous"/>
          <w:pgSz w:w="11906" w:h="16838"/>
          <w:pgMar w:top="2552" w:right="851" w:bottom="851" w:left="851" w:header="709" w:footer="340" w:gutter="0"/>
          <w:cols w:space="708"/>
          <w:docGrid w:linePitch="360"/>
        </w:sectPr>
      </w:pPr>
    </w:p>
    <w:p w14:paraId="328636D1" w14:textId="77777777" w:rsidR="00D86D6F" w:rsidRPr="008A77B8" w:rsidRDefault="00D86D6F" w:rsidP="003A359A">
      <w:pPr>
        <w:pStyle w:val="LXpunktator"/>
      </w:pPr>
      <w:r w:rsidRPr="008A77B8">
        <w:t>CRP ilościowo</w:t>
      </w:r>
    </w:p>
    <w:p w14:paraId="328636D2" w14:textId="77777777" w:rsidR="00D86D6F" w:rsidRPr="008A77B8" w:rsidRDefault="00D86D6F" w:rsidP="003A359A">
      <w:pPr>
        <w:pStyle w:val="LXpunktator"/>
      </w:pPr>
      <w:r w:rsidRPr="008A77B8">
        <w:t xml:space="preserve">Transaminaza GPT / ALT </w:t>
      </w:r>
    </w:p>
    <w:p w14:paraId="328636D3" w14:textId="77777777" w:rsidR="00D86D6F" w:rsidRPr="008A77B8" w:rsidRDefault="00D86D6F" w:rsidP="003A359A">
      <w:pPr>
        <w:pStyle w:val="LXpunktator"/>
      </w:pPr>
      <w:r w:rsidRPr="008A77B8">
        <w:t xml:space="preserve">Transaminaza GOT / AST </w:t>
      </w:r>
    </w:p>
    <w:p w14:paraId="328636D4" w14:textId="77777777" w:rsidR="00D86D6F" w:rsidRPr="008A77B8" w:rsidRDefault="00D86D6F" w:rsidP="003A359A">
      <w:pPr>
        <w:pStyle w:val="LXpunktator"/>
      </w:pPr>
      <w:r w:rsidRPr="008A77B8">
        <w:t xml:space="preserve">Amylaza </w:t>
      </w:r>
    </w:p>
    <w:p w14:paraId="328636D5" w14:textId="77777777" w:rsidR="00D86D6F" w:rsidRPr="008A77B8" w:rsidRDefault="00D86D6F" w:rsidP="003A359A">
      <w:pPr>
        <w:pStyle w:val="LXpunktator"/>
      </w:pPr>
      <w:r w:rsidRPr="008A77B8">
        <w:t>Albumin</w:t>
      </w:r>
      <w:r w:rsidR="00B27246" w:rsidRPr="008A77B8">
        <w:t>y</w:t>
      </w:r>
      <w:r w:rsidRPr="008A77B8">
        <w:t xml:space="preserve"> </w:t>
      </w:r>
    </w:p>
    <w:p w14:paraId="328636D6" w14:textId="77777777" w:rsidR="00D86D6F" w:rsidRPr="008A77B8" w:rsidRDefault="00D86D6F" w:rsidP="003A359A">
      <w:pPr>
        <w:pStyle w:val="LXpunktator"/>
      </w:pPr>
      <w:r w:rsidRPr="008A77B8">
        <w:t>Białko całkowite</w:t>
      </w:r>
      <w:r w:rsidR="009B05E9" w:rsidRPr="008A77B8">
        <w:t xml:space="preserve"> </w:t>
      </w:r>
    </w:p>
    <w:p w14:paraId="328636D7" w14:textId="77777777" w:rsidR="00D86D6F" w:rsidRPr="008A77B8" w:rsidRDefault="00D86D6F" w:rsidP="003A359A">
      <w:pPr>
        <w:pStyle w:val="LXpunktator"/>
      </w:pPr>
      <w:r w:rsidRPr="008A77B8">
        <w:t>Białko PAPP – a</w:t>
      </w:r>
    </w:p>
    <w:p w14:paraId="328636D8" w14:textId="77777777" w:rsidR="00D86D6F" w:rsidRPr="008A77B8" w:rsidRDefault="00D86D6F" w:rsidP="003A359A">
      <w:pPr>
        <w:pStyle w:val="LXpunktator"/>
      </w:pPr>
      <w:r w:rsidRPr="008A77B8">
        <w:t xml:space="preserve">Bilirubina całkowita </w:t>
      </w:r>
    </w:p>
    <w:p w14:paraId="328636D9" w14:textId="77777777" w:rsidR="00D86D6F" w:rsidRPr="008A77B8" w:rsidRDefault="00D86D6F" w:rsidP="003A359A">
      <w:pPr>
        <w:pStyle w:val="LXpunktator"/>
      </w:pPr>
      <w:r w:rsidRPr="008A77B8">
        <w:t xml:space="preserve">Bilirubina bezpośrednia </w:t>
      </w:r>
    </w:p>
    <w:p w14:paraId="328636DA" w14:textId="77777777" w:rsidR="00D86D6F" w:rsidRPr="003A359A" w:rsidRDefault="00D86D6F" w:rsidP="003A359A">
      <w:pPr>
        <w:pStyle w:val="LXpunktator"/>
      </w:pPr>
      <w:r w:rsidRPr="003A359A">
        <w:t xml:space="preserve">Chlorki / Cl </w:t>
      </w:r>
    </w:p>
    <w:p w14:paraId="328636DB" w14:textId="77777777" w:rsidR="00D86D6F" w:rsidRPr="003A359A" w:rsidRDefault="00D86D6F" w:rsidP="003A359A">
      <w:pPr>
        <w:pStyle w:val="LXpunktator"/>
      </w:pPr>
      <w:r w:rsidRPr="003A359A">
        <w:t xml:space="preserve">Cholesterol </w:t>
      </w:r>
    </w:p>
    <w:p w14:paraId="328636DC" w14:textId="77777777" w:rsidR="00D86D6F" w:rsidRPr="003A359A" w:rsidRDefault="00D86D6F" w:rsidP="003A359A">
      <w:pPr>
        <w:pStyle w:val="LXpunktator"/>
      </w:pPr>
      <w:r w:rsidRPr="003A359A">
        <w:t xml:space="preserve">HDL Cholesterol </w:t>
      </w:r>
    </w:p>
    <w:p w14:paraId="328636DD" w14:textId="77777777" w:rsidR="00D86D6F" w:rsidRPr="003A359A" w:rsidRDefault="00D86D6F" w:rsidP="003A359A">
      <w:pPr>
        <w:pStyle w:val="LXpunktator"/>
      </w:pPr>
      <w:r w:rsidRPr="003A359A">
        <w:t xml:space="preserve">LDL Cholesterol </w:t>
      </w:r>
    </w:p>
    <w:p w14:paraId="328636DE" w14:textId="77777777" w:rsidR="00D86D6F" w:rsidRPr="008A77B8" w:rsidRDefault="00D86D6F" w:rsidP="003A359A">
      <w:pPr>
        <w:pStyle w:val="LXpunktator"/>
      </w:pPr>
      <w:r w:rsidRPr="008A77B8">
        <w:t xml:space="preserve">LDL Cholesterol oznaczany bezpośrednio </w:t>
      </w:r>
    </w:p>
    <w:p w14:paraId="328636DF" w14:textId="77777777" w:rsidR="00D86D6F" w:rsidRPr="008A77B8" w:rsidRDefault="00D86D6F" w:rsidP="003A359A">
      <w:pPr>
        <w:pStyle w:val="LXpunktator"/>
      </w:pPr>
      <w:r w:rsidRPr="008A77B8">
        <w:t xml:space="preserve">CK (kinaza </w:t>
      </w:r>
      <w:proofErr w:type="spellStart"/>
      <w:r w:rsidRPr="008A77B8">
        <w:t>kreatynowa</w:t>
      </w:r>
      <w:proofErr w:type="spellEnd"/>
      <w:r w:rsidRPr="008A77B8">
        <w:t>)</w:t>
      </w:r>
    </w:p>
    <w:p w14:paraId="328636E0" w14:textId="77777777" w:rsidR="00D86D6F" w:rsidRPr="008A77B8" w:rsidRDefault="00D86D6F" w:rsidP="003A359A">
      <w:pPr>
        <w:pStyle w:val="LXpunktator"/>
      </w:pPr>
      <w:r w:rsidRPr="008A77B8">
        <w:t xml:space="preserve">LDH – </w:t>
      </w:r>
      <w:proofErr w:type="spellStart"/>
      <w:r w:rsidRPr="008A77B8">
        <w:t>dehydrogen</w:t>
      </w:r>
      <w:proofErr w:type="spellEnd"/>
      <w:r w:rsidRPr="008A77B8">
        <w:t xml:space="preserve">. mlecz. </w:t>
      </w:r>
    </w:p>
    <w:p w14:paraId="328636E1" w14:textId="77777777" w:rsidR="00D86D6F" w:rsidRPr="008A77B8" w:rsidRDefault="00D86D6F" w:rsidP="003A359A">
      <w:pPr>
        <w:pStyle w:val="LXpunktator"/>
      </w:pPr>
      <w:r w:rsidRPr="008A77B8">
        <w:t>Fosfataza zasadowa</w:t>
      </w:r>
      <w:r w:rsidR="009B05E9" w:rsidRPr="008A77B8">
        <w:t xml:space="preserve"> </w:t>
      </w:r>
      <w:r w:rsidRPr="008A77B8">
        <w:t>/</w:t>
      </w:r>
      <w:r w:rsidR="009B05E9" w:rsidRPr="008A77B8">
        <w:t xml:space="preserve"> </w:t>
      </w:r>
    </w:p>
    <w:p w14:paraId="328636E2" w14:textId="77777777" w:rsidR="00D86D6F" w:rsidRPr="008A77B8" w:rsidRDefault="00D86D6F" w:rsidP="003A359A">
      <w:pPr>
        <w:pStyle w:val="LXpunktator"/>
      </w:pPr>
      <w:r w:rsidRPr="008A77B8">
        <w:t xml:space="preserve">Fosfataza kwaśna </w:t>
      </w:r>
    </w:p>
    <w:p w14:paraId="328636E3" w14:textId="77777777" w:rsidR="00D86D6F" w:rsidRPr="008A77B8" w:rsidRDefault="00D86D6F" w:rsidP="003A359A">
      <w:pPr>
        <w:pStyle w:val="LXpunktator"/>
      </w:pPr>
      <w:r w:rsidRPr="008A77B8">
        <w:t xml:space="preserve">Fosfor / P </w:t>
      </w:r>
    </w:p>
    <w:p w14:paraId="328636E4" w14:textId="77777777" w:rsidR="00D86D6F" w:rsidRPr="008A77B8" w:rsidRDefault="00D86D6F" w:rsidP="003A359A">
      <w:pPr>
        <w:pStyle w:val="LXpunktator"/>
      </w:pPr>
      <w:r w:rsidRPr="008A77B8">
        <w:t xml:space="preserve">GGTP </w:t>
      </w:r>
    </w:p>
    <w:p w14:paraId="328636E5" w14:textId="77777777" w:rsidR="00D86D6F" w:rsidRPr="008A77B8" w:rsidRDefault="00D86D6F" w:rsidP="003A359A">
      <w:pPr>
        <w:pStyle w:val="LXpunktator"/>
      </w:pPr>
      <w:r w:rsidRPr="008A77B8">
        <w:t xml:space="preserve">Test obciążenia glukozą (4 pkt, 75 g, 0, 1, 2, 3h) </w:t>
      </w:r>
    </w:p>
    <w:p w14:paraId="328636E6" w14:textId="77777777" w:rsidR="00D86D6F" w:rsidRPr="008A77B8" w:rsidRDefault="00D86D6F" w:rsidP="003A359A">
      <w:pPr>
        <w:pStyle w:val="LXpunktator"/>
      </w:pPr>
      <w:r w:rsidRPr="008A77B8">
        <w:t>Glukoza 120’ po jedzeniu</w:t>
      </w:r>
    </w:p>
    <w:p w14:paraId="328636E7" w14:textId="77777777" w:rsidR="00D86D6F" w:rsidRPr="008A77B8" w:rsidRDefault="00D86D6F" w:rsidP="003A359A">
      <w:pPr>
        <w:pStyle w:val="LXpunktator"/>
      </w:pPr>
      <w:r w:rsidRPr="008A77B8">
        <w:t>Glukoza 60’ po jedzeniu</w:t>
      </w:r>
    </w:p>
    <w:p w14:paraId="328636EA" w14:textId="77777777" w:rsidR="00D86D6F" w:rsidRPr="008A77B8" w:rsidRDefault="00D86D6F" w:rsidP="003A359A">
      <w:pPr>
        <w:pStyle w:val="LXpunktator"/>
      </w:pPr>
      <w:r w:rsidRPr="008A77B8">
        <w:t>Glukoza test obciążenia 75 g glukozy po 4 godzinach</w:t>
      </w:r>
    </w:p>
    <w:p w14:paraId="328636EB" w14:textId="77777777" w:rsidR="00D86D6F" w:rsidRPr="008A77B8" w:rsidRDefault="00D86D6F" w:rsidP="003A359A">
      <w:pPr>
        <w:pStyle w:val="LXpunktator"/>
      </w:pPr>
      <w:r w:rsidRPr="008A77B8">
        <w:t>Glukoza test obciążenia 75 g glukozy po 5 godzinach</w:t>
      </w:r>
    </w:p>
    <w:p w14:paraId="328636EC" w14:textId="77777777" w:rsidR="00D86D6F" w:rsidRPr="008A77B8" w:rsidRDefault="00D86D6F" w:rsidP="003A359A">
      <w:pPr>
        <w:pStyle w:val="LXpunktator"/>
      </w:pPr>
      <w:r w:rsidRPr="008A77B8">
        <w:t xml:space="preserve">Kreatynina </w:t>
      </w:r>
    </w:p>
    <w:p w14:paraId="328636ED" w14:textId="77777777" w:rsidR="00D86D6F" w:rsidRPr="008A77B8" w:rsidRDefault="00D86D6F" w:rsidP="003A359A">
      <w:pPr>
        <w:pStyle w:val="LXpunktator"/>
      </w:pPr>
      <w:r w:rsidRPr="008A77B8">
        <w:t xml:space="preserve">Kwas moczowy </w:t>
      </w:r>
    </w:p>
    <w:p w14:paraId="328636EE" w14:textId="77777777" w:rsidR="00D86D6F" w:rsidRPr="008A77B8" w:rsidRDefault="00D86D6F" w:rsidP="003A359A">
      <w:pPr>
        <w:pStyle w:val="LXpunktator"/>
      </w:pPr>
      <w:proofErr w:type="spellStart"/>
      <w:r w:rsidRPr="008A77B8">
        <w:t>Lipidogram</w:t>
      </w:r>
      <w:proofErr w:type="spellEnd"/>
      <w:r w:rsidRPr="008A77B8">
        <w:t xml:space="preserve"> (CHOL, HDL, LDL, TG) </w:t>
      </w:r>
    </w:p>
    <w:p w14:paraId="328636EF" w14:textId="77777777" w:rsidR="00D86D6F" w:rsidRPr="008A77B8" w:rsidRDefault="00D86D6F" w:rsidP="003A359A">
      <w:pPr>
        <w:pStyle w:val="LXpunktator"/>
      </w:pPr>
      <w:r w:rsidRPr="008A77B8">
        <w:t xml:space="preserve">Magnez / Mg </w:t>
      </w:r>
    </w:p>
    <w:p w14:paraId="328636F0" w14:textId="2C772C3D" w:rsidR="00D86D6F" w:rsidRPr="008A77B8" w:rsidRDefault="00D86D6F" w:rsidP="003A359A">
      <w:pPr>
        <w:pStyle w:val="LXpunktator"/>
      </w:pPr>
      <w:r w:rsidRPr="008A77B8">
        <w:t>Moczn</w:t>
      </w:r>
      <w:r w:rsidR="004D442F">
        <w:t>ik / Azot Mocznikowy</w:t>
      </w:r>
      <w:r w:rsidRPr="008A77B8">
        <w:t xml:space="preserve">/ BUN </w:t>
      </w:r>
    </w:p>
    <w:p w14:paraId="328636F1" w14:textId="77777777" w:rsidR="00D86D6F" w:rsidRPr="008A77B8" w:rsidRDefault="00D86D6F" w:rsidP="003A359A">
      <w:pPr>
        <w:pStyle w:val="LXpunktator"/>
      </w:pPr>
      <w:r w:rsidRPr="008A77B8">
        <w:t xml:space="preserve">Potas / K </w:t>
      </w:r>
    </w:p>
    <w:p w14:paraId="328636F2" w14:textId="77777777" w:rsidR="00D86D6F" w:rsidRPr="008A77B8" w:rsidRDefault="00D86D6F" w:rsidP="003A359A">
      <w:pPr>
        <w:pStyle w:val="LXpunktator"/>
      </w:pPr>
      <w:r w:rsidRPr="008A77B8">
        <w:t xml:space="preserve">Proteinogram </w:t>
      </w:r>
    </w:p>
    <w:p w14:paraId="328636F3" w14:textId="77777777" w:rsidR="00D86D6F" w:rsidRPr="008A77B8" w:rsidRDefault="00D86D6F" w:rsidP="003A359A">
      <w:pPr>
        <w:pStyle w:val="LXpunktator"/>
      </w:pPr>
      <w:r w:rsidRPr="008A77B8">
        <w:t xml:space="preserve">Sód / Na </w:t>
      </w:r>
    </w:p>
    <w:p w14:paraId="328636F4" w14:textId="77777777" w:rsidR="00D86D6F" w:rsidRPr="008A77B8" w:rsidRDefault="00D86D6F" w:rsidP="003A359A">
      <w:pPr>
        <w:pStyle w:val="LXpunktator"/>
      </w:pPr>
      <w:r w:rsidRPr="008A77B8">
        <w:t xml:space="preserve">Trójglicerydy </w:t>
      </w:r>
    </w:p>
    <w:p w14:paraId="328636F5" w14:textId="77777777" w:rsidR="00D86D6F" w:rsidRPr="008A77B8" w:rsidRDefault="00D86D6F" w:rsidP="003A359A">
      <w:pPr>
        <w:pStyle w:val="LXpunktator"/>
      </w:pPr>
      <w:r w:rsidRPr="008A77B8">
        <w:t xml:space="preserve">Wapń / Ca </w:t>
      </w:r>
    </w:p>
    <w:p w14:paraId="328636F6" w14:textId="77777777" w:rsidR="00D86D6F" w:rsidRPr="003A359A" w:rsidRDefault="00D86D6F" w:rsidP="003A359A">
      <w:pPr>
        <w:pStyle w:val="LXpunktator"/>
      </w:pPr>
      <w:r w:rsidRPr="003A359A">
        <w:t xml:space="preserve">Żelazo / Fe </w:t>
      </w:r>
    </w:p>
    <w:p w14:paraId="328636F7" w14:textId="77777777" w:rsidR="00D86D6F" w:rsidRPr="003A359A" w:rsidRDefault="00D86D6F" w:rsidP="003A359A">
      <w:pPr>
        <w:pStyle w:val="LXpunktator"/>
      </w:pPr>
      <w:r w:rsidRPr="003A359A">
        <w:t xml:space="preserve">Immunoglobulin </w:t>
      </w:r>
      <w:proofErr w:type="spellStart"/>
      <w:r w:rsidRPr="003A359A">
        <w:t>IgE</w:t>
      </w:r>
      <w:proofErr w:type="spellEnd"/>
      <w:r w:rsidRPr="003A359A">
        <w:t xml:space="preserve"> (</w:t>
      </w:r>
      <w:proofErr w:type="spellStart"/>
      <w:r w:rsidRPr="003A359A">
        <w:t>IgE</w:t>
      </w:r>
      <w:proofErr w:type="spellEnd"/>
      <w:r w:rsidRPr="003A359A">
        <w:t xml:space="preserve"> całkowite) </w:t>
      </w:r>
    </w:p>
    <w:p w14:paraId="328636F8" w14:textId="77777777" w:rsidR="00D86D6F" w:rsidRPr="003A359A" w:rsidRDefault="00D86D6F" w:rsidP="003A359A">
      <w:pPr>
        <w:pStyle w:val="LXpunktator"/>
      </w:pPr>
      <w:r w:rsidRPr="003A359A">
        <w:t xml:space="preserve">Immunoglobulin </w:t>
      </w:r>
      <w:proofErr w:type="spellStart"/>
      <w:r w:rsidRPr="003A359A">
        <w:t>IgA</w:t>
      </w:r>
      <w:proofErr w:type="spellEnd"/>
      <w:r w:rsidRPr="003A359A">
        <w:t xml:space="preserve"> </w:t>
      </w:r>
    </w:p>
    <w:p w14:paraId="328636F9" w14:textId="77777777" w:rsidR="00D86D6F" w:rsidRPr="003A359A" w:rsidRDefault="00D86D6F" w:rsidP="003A359A">
      <w:pPr>
        <w:pStyle w:val="LXpunktator"/>
      </w:pPr>
      <w:r w:rsidRPr="003A359A">
        <w:t xml:space="preserve">Immunoglobulin </w:t>
      </w:r>
      <w:proofErr w:type="spellStart"/>
      <w:r w:rsidRPr="003A359A">
        <w:t>IgG</w:t>
      </w:r>
      <w:proofErr w:type="spellEnd"/>
      <w:r w:rsidRPr="003A359A">
        <w:t xml:space="preserve"> </w:t>
      </w:r>
    </w:p>
    <w:p w14:paraId="328636FA" w14:textId="77777777" w:rsidR="00D86D6F" w:rsidRPr="003A359A" w:rsidRDefault="00D86D6F" w:rsidP="003A359A">
      <w:pPr>
        <w:pStyle w:val="LXpunktator"/>
      </w:pPr>
      <w:r w:rsidRPr="003A359A">
        <w:t xml:space="preserve">Immunoglobulin </w:t>
      </w:r>
      <w:proofErr w:type="spellStart"/>
      <w:r w:rsidRPr="003A359A">
        <w:t>IgM</w:t>
      </w:r>
      <w:proofErr w:type="spellEnd"/>
      <w:r w:rsidRPr="003A359A">
        <w:t xml:space="preserve"> </w:t>
      </w:r>
    </w:p>
    <w:p w14:paraId="328636FB" w14:textId="77777777" w:rsidR="00D86D6F" w:rsidRPr="003A359A" w:rsidRDefault="00D86D6F" w:rsidP="003A359A">
      <w:pPr>
        <w:pStyle w:val="LXpunktator"/>
      </w:pPr>
      <w:r w:rsidRPr="003A359A">
        <w:t xml:space="preserve">Kwas foliowy </w:t>
      </w:r>
    </w:p>
    <w:p w14:paraId="328636FC" w14:textId="77777777" w:rsidR="00D86D6F" w:rsidRPr="008A77B8" w:rsidRDefault="00D86D6F" w:rsidP="003A359A">
      <w:pPr>
        <w:pStyle w:val="LXpunktator"/>
      </w:pPr>
      <w:r w:rsidRPr="008A77B8">
        <w:t xml:space="preserve">Witamina B12 </w:t>
      </w:r>
    </w:p>
    <w:p w14:paraId="328636FD" w14:textId="77777777" w:rsidR="00D86D6F" w:rsidRPr="008A77B8" w:rsidRDefault="00D86D6F" w:rsidP="003A359A">
      <w:pPr>
        <w:pStyle w:val="LXpunktator"/>
      </w:pPr>
      <w:r w:rsidRPr="008A77B8">
        <w:t>Całkowita zdolność wiązania żelaza / TIBC – zastępuje Saturację Fe</w:t>
      </w:r>
      <w:r w:rsidR="009B05E9" w:rsidRPr="008A77B8">
        <w:t xml:space="preserve"> </w:t>
      </w:r>
    </w:p>
    <w:p w14:paraId="328636FE" w14:textId="77777777" w:rsidR="00D86D6F" w:rsidRPr="008A77B8" w:rsidRDefault="00D86D6F" w:rsidP="003A359A">
      <w:pPr>
        <w:pStyle w:val="LXpunktator"/>
      </w:pPr>
      <w:r w:rsidRPr="008A77B8">
        <w:t>Żelazo / Fe 120 min po obciążeniu (krzywa wchłaniania)</w:t>
      </w:r>
    </w:p>
    <w:p w14:paraId="328636FF" w14:textId="77777777" w:rsidR="00D86D6F" w:rsidRPr="008A77B8" w:rsidRDefault="00D86D6F" w:rsidP="003A359A">
      <w:pPr>
        <w:pStyle w:val="LXpunktator"/>
      </w:pPr>
      <w:r w:rsidRPr="008A77B8">
        <w:t>Żelazo / Fe 180 min po obciążeniu (krzywa wchłaniania)</w:t>
      </w:r>
    </w:p>
    <w:p w14:paraId="32863700" w14:textId="77777777" w:rsidR="00D86D6F" w:rsidRPr="008A77B8" w:rsidRDefault="00D86D6F" w:rsidP="003A359A">
      <w:pPr>
        <w:pStyle w:val="LXpunktator"/>
      </w:pPr>
      <w:r w:rsidRPr="008A77B8">
        <w:t>Żelazo / Fe 240 min po obciążeniu (krzywa wchłaniania)</w:t>
      </w:r>
    </w:p>
    <w:p w14:paraId="32863701" w14:textId="77777777" w:rsidR="00D86D6F" w:rsidRPr="008A77B8" w:rsidRDefault="00D86D6F" w:rsidP="003A359A">
      <w:pPr>
        <w:pStyle w:val="LXpunktator"/>
      </w:pPr>
      <w:r w:rsidRPr="008A77B8">
        <w:t>Żelazo / Fe 300 min po obciążeniu (krzywa wchłaniania)</w:t>
      </w:r>
    </w:p>
    <w:p w14:paraId="32863702" w14:textId="77777777" w:rsidR="00D86D6F" w:rsidRPr="008A77B8" w:rsidRDefault="00D86D6F" w:rsidP="003A359A">
      <w:pPr>
        <w:pStyle w:val="LXpunktator"/>
      </w:pPr>
      <w:r w:rsidRPr="008A77B8">
        <w:t>Żelazo / Fe 60 min po obciążeniu (krzywa wchłaniania)</w:t>
      </w:r>
    </w:p>
    <w:p w14:paraId="32863703" w14:textId="77777777" w:rsidR="00D86D6F" w:rsidRPr="008A77B8" w:rsidRDefault="00D86D6F" w:rsidP="003A359A">
      <w:pPr>
        <w:pStyle w:val="LXpunktator"/>
      </w:pPr>
      <w:r w:rsidRPr="008A77B8">
        <w:t>Ferrytyna</w:t>
      </w:r>
      <w:r w:rsidR="009B05E9" w:rsidRPr="008A77B8">
        <w:t xml:space="preserve"> </w:t>
      </w:r>
    </w:p>
    <w:p w14:paraId="32863704" w14:textId="77777777" w:rsidR="00D86D6F" w:rsidRPr="008A77B8" w:rsidRDefault="00D86D6F" w:rsidP="003A359A">
      <w:pPr>
        <w:pStyle w:val="LXpunktator"/>
      </w:pPr>
      <w:proofErr w:type="spellStart"/>
      <w:r w:rsidRPr="008A77B8">
        <w:t>Ceruloplazmina</w:t>
      </w:r>
      <w:proofErr w:type="spellEnd"/>
      <w:r w:rsidRPr="008A77B8">
        <w:t xml:space="preserve"> </w:t>
      </w:r>
    </w:p>
    <w:p w14:paraId="32863705" w14:textId="77777777" w:rsidR="00D86D6F" w:rsidRPr="008A77B8" w:rsidRDefault="00D86D6F" w:rsidP="003A359A">
      <w:pPr>
        <w:pStyle w:val="LXpunktator"/>
      </w:pPr>
      <w:proofErr w:type="spellStart"/>
      <w:r w:rsidRPr="008A77B8">
        <w:t>Transferyna</w:t>
      </w:r>
      <w:proofErr w:type="spellEnd"/>
      <w:r w:rsidRPr="008A77B8">
        <w:t xml:space="preserve"> </w:t>
      </w:r>
    </w:p>
    <w:p w14:paraId="32863706" w14:textId="77777777" w:rsidR="00D86D6F" w:rsidRPr="008A77B8" w:rsidRDefault="00D86D6F" w:rsidP="003A359A">
      <w:pPr>
        <w:pStyle w:val="LXpunktator"/>
      </w:pPr>
      <w:r w:rsidRPr="008A77B8">
        <w:t xml:space="preserve">Tyreoglobulina </w:t>
      </w:r>
    </w:p>
    <w:p w14:paraId="32863707" w14:textId="77777777" w:rsidR="00D86D6F" w:rsidRPr="008A77B8" w:rsidRDefault="00D86D6F" w:rsidP="003A359A">
      <w:pPr>
        <w:pStyle w:val="LXpunktator"/>
      </w:pPr>
      <w:proofErr w:type="spellStart"/>
      <w:r w:rsidRPr="008A77B8">
        <w:t>Apolipoproteina</w:t>
      </w:r>
      <w:proofErr w:type="spellEnd"/>
      <w:r w:rsidRPr="008A77B8">
        <w:t xml:space="preserve"> A1</w:t>
      </w:r>
    </w:p>
    <w:p w14:paraId="32863708" w14:textId="77777777" w:rsidR="00D86D6F" w:rsidRPr="008A77B8" w:rsidRDefault="00D86D6F" w:rsidP="003A359A">
      <w:pPr>
        <w:pStyle w:val="LXpunktator"/>
      </w:pPr>
      <w:r w:rsidRPr="008A77B8">
        <w:t xml:space="preserve">Lipaza </w:t>
      </w:r>
    </w:p>
    <w:p w14:paraId="32863709" w14:textId="77777777" w:rsidR="00D86D6F" w:rsidRPr="008A77B8" w:rsidRDefault="00D86D6F" w:rsidP="003A359A">
      <w:pPr>
        <w:pStyle w:val="LXpunktator"/>
      </w:pPr>
      <w:r w:rsidRPr="008A77B8">
        <w:t xml:space="preserve">Miedź </w:t>
      </w:r>
    </w:p>
    <w:p w14:paraId="3286370A" w14:textId="77777777" w:rsidR="00D86D6F" w:rsidRPr="008A77B8" w:rsidRDefault="00D86D6F" w:rsidP="003A359A">
      <w:pPr>
        <w:pStyle w:val="LXpunktator"/>
      </w:pPr>
      <w:r w:rsidRPr="008A77B8">
        <w:t>Kortyzol po południu</w:t>
      </w:r>
    </w:p>
    <w:p w14:paraId="3286370B" w14:textId="77777777" w:rsidR="00D86D6F" w:rsidRPr="008A77B8" w:rsidRDefault="00D86D6F" w:rsidP="003A359A">
      <w:pPr>
        <w:pStyle w:val="LXpunktator"/>
      </w:pPr>
      <w:r w:rsidRPr="008A77B8">
        <w:t>Kortyzol rano</w:t>
      </w:r>
    </w:p>
    <w:p w14:paraId="3286370C" w14:textId="13999BB2" w:rsidR="00D86D6F" w:rsidRPr="008A77B8" w:rsidRDefault="00D86D6F" w:rsidP="003A359A">
      <w:pPr>
        <w:pStyle w:val="LXpunktator"/>
      </w:pPr>
      <w:r w:rsidRPr="008A77B8">
        <w:t>Prolaktyna 120' po obciążeniu MCP 1 tabl.</w:t>
      </w:r>
    </w:p>
    <w:p w14:paraId="3286370D" w14:textId="06F6BFB4" w:rsidR="00D86D6F" w:rsidRPr="008A77B8" w:rsidRDefault="00D86D6F" w:rsidP="003A359A">
      <w:pPr>
        <w:pStyle w:val="LXpunktator"/>
      </w:pPr>
      <w:r w:rsidRPr="008A77B8">
        <w:t>Prolaktyna 30' po obciążeniu MCP 1 tabl.</w:t>
      </w:r>
    </w:p>
    <w:p w14:paraId="3286370E" w14:textId="43250D2B" w:rsidR="00D86D6F" w:rsidRPr="008A77B8" w:rsidRDefault="00D86D6F" w:rsidP="003A359A">
      <w:pPr>
        <w:pStyle w:val="LXpunktator"/>
      </w:pPr>
      <w:r w:rsidRPr="008A77B8">
        <w:t>Prolaktyna 60’ po obciążeniu MCP 1 tabl.</w:t>
      </w:r>
    </w:p>
    <w:p w14:paraId="3286370F" w14:textId="77777777" w:rsidR="00D86D6F" w:rsidRPr="008A77B8" w:rsidRDefault="00D86D6F" w:rsidP="003A359A">
      <w:pPr>
        <w:pStyle w:val="LXpunktator"/>
      </w:pPr>
      <w:r w:rsidRPr="008A77B8">
        <w:t xml:space="preserve">Prolaktyna </w:t>
      </w:r>
    </w:p>
    <w:p w14:paraId="32863710" w14:textId="77777777" w:rsidR="00D86D6F" w:rsidRPr="008A77B8" w:rsidRDefault="00D86D6F" w:rsidP="003A359A">
      <w:pPr>
        <w:pStyle w:val="LXpunktator"/>
      </w:pPr>
      <w:r w:rsidRPr="008A77B8">
        <w:t>TSH</w:t>
      </w:r>
      <w:r w:rsidR="009B05E9" w:rsidRPr="008A77B8">
        <w:t xml:space="preserve"> </w:t>
      </w:r>
      <w:r w:rsidRPr="008A77B8">
        <w:t>/</w:t>
      </w:r>
      <w:r w:rsidR="009B05E9" w:rsidRPr="008A77B8">
        <w:t xml:space="preserve"> </w:t>
      </w:r>
      <w:proofErr w:type="spellStart"/>
      <w:r w:rsidRPr="008A77B8">
        <w:t>hTSH</w:t>
      </w:r>
      <w:proofErr w:type="spellEnd"/>
      <w:r w:rsidRPr="008A77B8">
        <w:t xml:space="preserve"> </w:t>
      </w:r>
    </w:p>
    <w:p w14:paraId="32863711" w14:textId="77777777" w:rsidR="00D86D6F" w:rsidRPr="008A77B8" w:rsidRDefault="00D86D6F" w:rsidP="003A359A">
      <w:pPr>
        <w:pStyle w:val="LXpunktator"/>
      </w:pPr>
      <w:r w:rsidRPr="008A77B8">
        <w:t xml:space="preserve">Estradiol </w:t>
      </w:r>
    </w:p>
    <w:p w14:paraId="32863712" w14:textId="77777777" w:rsidR="00D86D6F" w:rsidRPr="008A77B8" w:rsidRDefault="00D86D6F" w:rsidP="003A359A">
      <w:pPr>
        <w:pStyle w:val="LXpunktator"/>
      </w:pPr>
      <w:r w:rsidRPr="008A77B8">
        <w:t xml:space="preserve">FSH </w:t>
      </w:r>
    </w:p>
    <w:p w14:paraId="32863713" w14:textId="77777777" w:rsidR="00D86D6F" w:rsidRPr="008A77B8" w:rsidRDefault="00D86D6F" w:rsidP="003A359A">
      <w:pPr>
        <w:pStyle w:val="LXpunktator"/>
      </w:pPr>
      <w:r w:rsidRPr="008A77B8">
        <w:t xml:space="preserve">T3 Wolne </w:t>
      </w:r>
    </w:p>
    <w:p w14:paraId="32863714" w14:textId="77777777" w:rsidR="00D86D6F" w:rsidRPr="003A359A" w:rsidRDefault="00D86D6F" w:rsidP="003A359A">
      <w:pPr>
        <w:pStyle w:val="LXpunktator"/>
      </w:pPr>
      <w:r w:rsidRPr="003A359A">
        <w:t xml:space="preserve">T4 Wolne </w:t>
      </w:r>
    </w:p>
    <w:p w14:paraId="32863715" w14:textId="77777777" w:rsidR="00D86D6F" w:rsidRPr="003A359A" w:rsidRDefault="00D86D6F" w:rsidP="003A359A">
      <w:pPr>
        <w:pStyle w:val="LXpunktator"/>
      </w:pPr>
      <w:r w:rsidRPr="003A359A">
        <w:t>Total Beta-</w:t>
      </w:r>
      <w:proofErr w:type="spellStart"/>
      <w:r w:rsidRPr="003A359A">
        <w:t>hCG</w:t>
      </w:r>
      <w:proofErr w:type="spellEnd"/>
      <w:r w:rsidRPr="003A359A">
        <w:t xml:space="preserve"> </w:t>
      </w:r>
    </w:p>
    <w:p w14:paraId="32863716" w14:textId="77777777" w:rsidR="00D86D6F" w:rsidRPr="003A359A" w:rsidRDefault="00D86D6F" w:rsidP="003A359A">
      <w:pPr>
        <w:pStyle w:val="LXpunktator"/>
      </w:pPr>
      <w:r w:rsidRPr="003A359A">
        <w:t xml:space="preserve">LH </w:t>
      </w:r>
    </w:p>
    <w:p w14:paraId="32863717" w14:textId="77777777" w:rsidR="00D86D6F" w:rsidRPr="008A77B8" w:rsidRDefault="00D86D6F" w:rsidP="003A359A">
      <w:pPr>
        <w:pStyle w:val="LXpunktator"/>
      </w:pPr>
      <w:r w:rsidRPr="008A77B8">
        <w:t xml:space="preserve">Progesteron </w:t>
      </w:r>
    </w:p>
    <w:p w14:paraId="32863718" w14:textId="77777777" w:rsidR="00D86D6F" w:rsidRPr="008A77B8" w:rsidRDefault="00D86D6F" w:rsidP="003A359A">
      <w:pPr>
        <w:pStyle w:val="LXpunktator"/>
      </w:pPr>
      <w:r w:rsidRPr="008A77B8">
        <w:t>Testosteron</w:t>
      </w:r>
    </w:p>
    <w:p w14:paraId="32863719" w14:textId="77777777" w:rsidR="00D86D6F" w:rsidRPr="008A77B8" w:rsidRDefault="00D86D6F" w:rsidP="003A359A">
      <w:pPr>
        <w:pStyle w:val="LXpunktator"/>
      </w:pPr>
      <w:r w:rsidRPr="008A77B8">
        <w:t xml:space="preserve">Testosteron wolny </w:t>
      </w:r>
    </w:p>
    <w:p w14:paraId="3286371A" w14:textId="77777777" w:rsidR="00D86D6F" w:rsidRPr="008A77B8" w:rsidRDefault="00D86D6F" w:rsidP="003A359A">
      <w:pPr>
        <w:pStyle w:val="LXpunktator"/>
      </w:pPr>
      <w:r w:rsidRPr="008A77B8">
        <w:t>AFP – alfa-</w:t>
      </w:r>
      <w:proofErr w:type="spellStart"/>
      <w:r w:rsidRPr="008A77B8">
        <w:t>fetoproteina</w:t>
      </w:r>
      <w:proofErr w:type="spellEnd"/>
      <w:r w:rsidRPr="008A77B8">
        <w:t xml:space="preserve"> </w:t>
      </w:r>
    </w:p>
    <w:p w14:paraId="3286371B" w14:textId="77777777" w:rsidR="00D86D6F" w:rsidRPr="008A77B8" w:rsidRDefault="00D86D6F" w:rsidP="003A359A">
      <w:pPr>
        <w:pStyle w:val="LXpunktator"/>
      </w:pPr>
      <w:r w:rsidRPr="008A77B8">
        <w:t xml:space="preserve">PSA – wolna frakcja </w:t>
      </w:r>
    </w:p>
    <w:p w14:paraId="3286371C" w14:textId="77777777" w:rsidR="00D86D6F" w:rsidRPr="008A77B8" w:rsidRDefault="00D86D6F" w:rsidP="003A359A">
      <w:pPr>
        <w:pStyle w:val="LXpunktator"/>
      </w:pPr>
      <w:r w:rsidRPr="008A77B8">
        <w:t>PSA całkowite</w:t>
      </w:r>
    </w:p>
    <w:p w14:paraId="3286371D" w14:textId="77777777" w:rsidR="00D86D6F" w:rsidRPr="008A77B8" w:rsidRDefault="00D86D6F" w:rsidP="003A359A">
      <w:pPr>
        <w:pStyle w:val="LXpunktator"/>
      </w:pPr>
      <w:r w:rsidRPr="008A77B8">
        <w:t xml:space="preserve">CEA – antygen </w:t>
      </w:r>
      <w:proofErr w:type="spellStart"/>
      <w:r w:rsidRPr="008A77B8">
        <w:t>carcinoembrionalny</w:t>
      </w:r>
      <w:proofErr w:type="spellEnd"/>
      <w:r w:rsidRPr="008A77B8">
        <w:t xml:space="preserve"> </w:t>
      </w:r>
    </w:p>
    <w:p w14:paraId="3286371E" w14:textId="77777777" w:rsidR="00D86D6F" w:rsidRPr="008A77B8" w:rsidRDefault="00D86D6F" w:rsidP="003A359A">
      <w:pPr>
        <w:pStyle w:val="LXpunktator"/>
      </w:pPr>
      <w:r w:rsidRPr="008A77B8">
        <w:t xml:space="preserve">CA 125 </w:t>
      </w:r>
    </w:p>
    <w:p w14:paraId="3286371F" w14:textId="77777777" w:rsidR="00D86D6F" w:rsidRPr="008A77B8" w:rsidRDefault="00D86D6F" w:rsidP="003A359A">
      <w:pPr>
        <w:pStyle w:val="LXpunktator"/>
      </w:pPr>
      <w:r w:rsidRPr="008A77B8">
        <w:t>CA 15.3</w:t>
      </w:r>
      <w:r w:rsidR="009B05E9" w:rsidRPr="008A77B8">
        <w:t xml:space="preserve"> </w:t>
      </w:r>
      <w:r w:rsidRPr="008A77B8">
        <w:t>–</w:t>
      </w:r>
      <w:r w:rsidR="009B05E9" w:rsidRPr="008A77B8">
        <w:t xml:space="preserve"> </w:t>
      </w:r>
      <w:proofErr w:type="spellStart"/>
      <w:r w:rsidRPr="008A77B8">
        <w:t>antyg</w:t>
      </w:r>
      <w:proofErr w:type="spellEnd"/>
      <w:r w:rsidRPr="008A77B8">
        <w:t xml:space="preserve">. raka sutka </w:t>
      </w:r>
    </w:p>
    <w:p w14:paraId="32863720" w14:textId="77777777" w:rsidR="001522D3" w:rsidRPr="008A77B8" w:rsidRDefault="00D86D6F" w:rsidP="003A359A">
      <w:pPr>
        <w:pStyle w:val="LXpunktator"/>
      </w:pPr>
      <w:r w:rsidRPr="008A77B8">
        <w:t xml:space="preserve">CA 19.9 – </w:t>
      </w:r>
      <w:proofErr w:type="spellStart"/>
      <w:r w:rsidRPr="008A77B8">
        <w:t>antyg</w:t>
      </w:r>
      <w:proofErr w:type="spellEnd"/>
      <w:r w:rsidRPr="008A77B8">
        <w:t>. Raka przewodu pokarmowego</w:t>
      </w:r>
    </w:p>
    <w:p w14:paraId="32863721" w14:textId="77777777" w:rsidR="00D86D6F" w:rsidRPr="008A77B8" w:rsidRDefault="00D86D6F" w:rsidP="001522D3">
      <w:pPr>
        <w:pStyle w:val="LXtre"/>
        <w:sectPr w:rsidR="00D86D6F" w:rsidRPr="008A77B8" w:rsidSect="007228F0">
          <w:type w:val="continuous"/>
          <w:pgSz w:w="11906" w:h="16838"/>
          <w:pgMar w:top="2552" w:right="851" w:bottom="851" w:left="851" w:header="709" w:footer="340" w:gutter="0"/>
          <w:cols w:num="3" w:space="708"/>
          <w:docGrid w:linePitch="360"/>
        </w:sectPr>
      </w:pPr>
    </w:p>
    <w:p w14:paraId="32863725" w14:textId="77777777" w:rsidR="00D86D6F" w:rsidRPr="008A77B8" w:rsidRDefault="00D86D6F" w:rsidP="000518C5">
      <w:pPr>
        <w:pStyle w:val="LXbold"/>
      </w:pPr>
      <w:r w:rsidRPr="008A77B8">
        <w:t xml:space="preserve">Badania serologiczne i diagnostyka infekcji wraz z pobraniem materiału (krew) do badania: </w:t>
      </w:r>
    </w:p>
    <w:p w14:paraId="32863726" w14:textId="77777777" w:rsidR="00D86D6F" w:rsidRPr="008A77B8" w:rsidRDefault="00D86D6F" w:rsidP="00D86D6F">
      <w:pPr>
        <w:pStyle w:val="LXpunktator"/>
        <w:sectPr w:rsidR="00D86D6F" w:rsidRPr="008A77B8" w:rsidSect="007228F0">
          <w:type w:val="continuous"/>
          <w:pgSz w:w="11906" w:h="16838"/>
          <w:pgMar w:top="2552" w:right="851" w:bottom="851" w:left="851" w:header="709" w:footer="340" w:gutter="0"/>
          <w:cols w:space="708"/>
          <w:docGrid w:linePitch="360"/>
        </w:sectPr>
      </w:pPr>
    </w:p>
    <w:p w14:paraId="32863727" w14:textId="77777777" w:rsidR="00D86D6F" w:rsidRPr="008A77B8" w:rsidRDefault="00D86D6F" w:rsidP="003A359A">
      <w:pPr>
        <w:pStyle w:val="LXpunktator"/>
      </w:pPr>
      <w:r w:rsidRPr="008A77B8">
        <w:t xml:space="preserve">Serologia kiły podstawowa (VDRL lub USR lub anty TP) dawniej WR </w:t>
      </w:r>
    </w:p>
    <w:p w14:paraId="32863728" w14:textId="77777777" w:rsidR="00D86D6F" w:rsidRPr="008A77B8" w:rsidRDefault="00D86D6F" w:rsidP="003A359A">
      <w:pPr>
        <w:pStyle w:val="LXpunktator"/>
      </w:pPr>
      <w:r w:rsidRPr="008A77B8">
        <w:t>ASO ilościowo</w:t>
      </w:r>
    </w:p>
    <w:p w14:paraId="32863729" w14:textId="77777777" w:rsidR="00D86D6F" w:rsidRPr="008A77B8" w:rsidRDefault="00D86D6F" w:rsidP="003A359A">
      <w:pPr>
        <w:pStyle w:val="LXpunktator"/>
      </w:pPr>
      <w:r w:rsidRPr="008A77B8">
        <w:t>ASO jakościowo</w:t>
      </w:r>
    </w:p>
    <w:p w14:paraId="3286372A" w14:textId="77777777" w:rsidR="00D86D6F" w:rsidRPr="008A77B8" w:rsidRDefault="00D86D6F" w:rsidP="003A359A">
      <w:pPr>
        <w:pStyle w:val="LXpunktator"/>
      </w:pPr>
      <w:r w:rsidRPr="008A77B8">
        <w:t>RF – CZYNNIK REUMATOIDALNY – ilościowo</w:t>
      </w:r>
    </w:p>
    <w:p w14:paraId="3286372B" w14:textId="77777777" w:rsidR="00D86D6F" w:rsidRPr="008A77B8" w:rsidRDefault="00D86D6F" w:rsidP="003A359A">
      <w:pPr>
        <w:pStyle w:val="LXpunktator"/>
      </w:pPr>
      <w:r w:rsidRPr="008A77B8">
        <w:t xml:space="preserve">Odczyn </w:t>
      </w:r>
      <w:proofErr w:type="spellStart"/>
      <w:r w:rsidRPr="008A77B8">
        <w:t>Waaler-Rose</w:t>
      </w:r>
      <w:proofErr w:type="spellEnd"/>
      <w:r w:rsidRPr="008A77B8">
        <w:t xml:space="preserve"> </w:t>
      </w:r>
    </w:p>
    <w:p w14:paraId="3286372C" w14:textId="77777777" w:rsidR="00D86D6F" w:rsidRPr="008A77B8" w:rsidRDefault="00D86D6F" w:rsidP="003A359A">
      <w:pPr>
        <w:pStyle w:val="LXpunktator"/>
      </w:pPr>
      <w:r w:rsidRPr="008A77B8">
        <w:t xml:space="preserve">Test BTA </w:t>
      </w:r>
    </w:p>
    <w:p w14:paraId="3286372D" w14:textId="77777777" w:rsidR="00D86D6F" w:rsidRPr="008A77B8" w:rsidRDefault="00D86D6F" w:rsidP="003A359A">
      <w:pPr>
        <w:pStyle w:val="LXpunktator"/>
      </w:pPr>
      <w:r w:rsidRPr="008A77B8">
        <w:t>Grupa krwi AB0, Rh, p / ciała przeglądowe</w:t>
      </w:r>
    </w:p>
    <w:p w14:paraId="3286372E" w14:textId="77777777" w:rsidR="00D86D6F" w:rsidRPr="008A77B8" w:rsidRDefault="00D86D6F" w:rsidP="003A359A">
      <w:pPr>
        <w:pStyle w:val="LXpunktator"/>
      </w:pPr>
      <w:r w:rsidRPr="008A77B8">
        <w:t xml:space="preserve">P / ciała odpornościowe przeglądowe / </w:t>
      </w:r>
      <w:proofErr w:type="spellStart"/>
      <w:r w:rsidRPr="008A77B8">
        <w:t>alloprzeciwciała</w:t>
      </w:r>
      <w:proofErr w:type="spellEnd"/>
      <w:r w:rsidRPr="008A77B8">
        <w:t xml:space="preserve"> (zastępuje P / ciała anty Rh</w:t>
      </w:r>
      <w:r w:rsidR="009B05E9" w:rsidRPr="008A77B8">
        <w:t xml:space="preserve"> </w:t>
      </w:r>
      <w:r w:rsidRPr="008A77B8">
        <w:t>/</w:t>
      </w:r>
      <w:r w:rsidR="009B05E9" w:rsidRPr="008A77B8">
        <w:t xml:space="preserve"> </w:t>
      </w:r>
      <w:r w:rsidRPr="008A77B8">
        <w:t>–</w:t>
      </w:r>
      <w:r w:rsidR="009B05E9" w:rsidRPr="008A77B8">
        <w:t xml:space="preserve"> </w:t>
      </w:r>
      <w:r w:rsidRPr="008A77B8">
        <w:t xml:space="preserve">/) </w:t>
      </w:r>
    </w:p>
    <w:p w14:paraId="3286372F" w14:textId="77777777" w:rsidR="00D86D6F" w:rsidRPr="008A77B8" w:rsidRDefault="00D86D6F" w:rsidP="003A359A">
      <w:pPr>
        <w:pStyle w:val="LXpunktator"/>
      </w:pPr>
      <w:proofErr w:type="spellStart"/>
      <w:r w:rsidRPr="008A77B8">
        <w:t>HBs</w:t>
      </w:r>
      <w:proofErr w:type="spellEnd"/>
      <w:r w:rsidRPr="008A77B8">
        <w:t xml:space="preserve"> Ag / antygen </w:t>
      </w:r>
    </w:p>
    <w:p w14:paraId="32863730" w14:textId="77777777" w:rsidR="00D86D6F" w:rsidRPr="008A77B8" w:rsidRDefault="00D86D6F" w:rsidP="003A359A">
      <w:pPr>
        <w:pStyle w:val="LXpunktator"/>
      </w:pPr>
      <w:r w:rsidRPr="008A77B8">
        <w:t>P / ciała a-</w:t>
      </w:r>
      <w:proofErr w:type="spellStart"/>
      <w:r w:rsidRPr="008A77B8">
        <w:t>mikrosomalne</w:t>
      </w:r>
      <w:proofErr w:type="spellEnd"/>
      <w:r w:rsidRPr="008A77B8">
        <w:t xml:space="preserve"> / Anty TPO</w:t>
      </w:r>
      <w:r w:rsidR="00BC6AEB" w:rsidRPr="008A77B8">
        <w:t xml:space="preserve"> </w:t>
      </w:r>
    </w:p>
    <w:p w14:paraId="32863731" w14:textId="77777777" w:rsidR="00D86D6F" w:rsidRPr="008A77B8" w:rsidRDefault="00D86D6F" w:rsidP="003A359A">
      <w:pPr>
        <w:pStyle w:val="LXpunktator"/>
      </w:pPr>
      <w:r w:rsidRPr="008A77B8">
        <w:t>P / ciała a-</w:t>
      </w:r>
      <w:proofErr w:type="spellStart"/>
      <w:r w:rsidRPr="008A77B8">
        <w:t>tyreoglobulinowe</w:t>
      </w:r>
      <w:proofErr w:type="spellEnd"/>
      <w:r w:rsidRPr="008A77B8">
        <w:t xml:space="preserve"> / Anty TG </w:t>
      </w:r>
    </w:p>
    <w:p w14:paraId="32863732" w14:textId="77777777" w:rsidR="00D86D6F" w:rsidRPr="008A77B8" w:rsidRDefault="00D86D6F" w:rsidP="003A359A">
      <w:pPr>
        <w:pStyle w:val="LXpunktator"/>
      </w:pPr>
      <w:r w:rsidRPr="008A77B8">
        <w:t xml:space="preserve">CMV </w:t>
      </w:r>
      <w:proofErr w:type="spellStart"/>
      <w:r w:rsidRPr="008A77B8">
        <w:t>IgG</w:t>
      </w:r>
      <w:proofErr w:type="spellEnd"/>
    </w:p>
    <w:p w14:paraId="32863733" w14:textId="77777777" w:rsidR="00D86D6F" w:rsidRPr="008A77B8" w:rsidRDefault="00D86D6F" w:rsidP="003A359A">
      <w:pPr>
        <w:pStyle w:val="LXpunktator"/>
      </w:pPr>
      <w:r w:rsidRPr="008A77B8">
        <w:t xml:space="preserve">CMV </w:t>
      </w:r>
      <w:proofErr w:type="spellStart"/>
      <w:r w:rsidRPr="008A77B8">
        <w:t>IgM</w:t>
      </w:r>
      <w:proofErr w:type="spellEnd"/>
    </w:p>
    <w:p w14:paraId="32863734" w14:textId="77777777" w:rsidR="00D86D6F" w:rsidRPr="008A77B8" w:rsidRDefault="00D86D6F" w:rsidP="003A359A">
      <w:pPr>
        <w:pStyle w:val="LXpunktator"/>
      </w:pPr>
      <w:proofErr w:type="spellStart"/>
      <w:r w:rsidRPr="008A77B8">
        <w:t>HBs</w:t>
      </w:r>
      <w:proofErr w:type="spellEnd"/>
      <w:r w:rsidRPr="008A77B8">
        <w:t xml:space="preserve"> Ab / przeciwciała </w:t>
      </w:r>
    </w:p>
    <w:p w14:paraId="32863735" w14:textId="77777777" w:rsidR="00D86D6F" w:rsidRPr="008A77B8" w:rsidRDefault="00D86D6F" w:rsidP="003A359A">
      <w:pPr>
        <w:pStyle w:val="LXpunktator"/>
      </w:pPr>
      <w:r w:rsidRPr="008A77B8">
        <w:t xml:space="preserve">HCV Ab / przeciwciała </w:t>
      </w:r>
    </w:p>
    <w:p w14:paraId="32863736" w14:textId="77777777" w:rsidR="00D86D6F" w:rsidRPr="008A77B8" w:rsidRDefault="00D86D6F" w:rsidP="003A359A">
      <w:pPr>
        <w:pStyle w:val="LXpunktator"/>
      </w:pPr>
      <w:proofErr w:type="spellStart"/>
      <w:r w:rsidRPr="008A77B8">
        <w:t>Helicobacter</w:t>
      </w:r>
      <w:proofErr w:type="spellEnd"/>
      <w:r w:rsidRPr="008A77B8">
        <w:t xml:space="preserve"> </w:t>
      </w:r>
      <w:proofErr w:type="spellStart"/>
      <w:r w:rsidRPr="008A77B8">
        <w:t>Pylori</w:t>
      </w:r>
      <w:proofErr w:type="spellEnd"/>
      <w:r w:rsidRPr="008A77B8">
        <w:t xml:space="preserve"> </w:t>
      </w:r>
      <w:proofErr w:type="spellStart"/>
      <w:r w:rsidRPr="008A77B8">
        <w:t>IgG</w:t>
      </w:r>
      <w:proofErr w:type="spellEnd"/>
      <w:r w:rsidRPr="008A77B8">
        <w:t xml:space="preserve"> ilościowo</w:t>
      </w:r>
    </w:p>
    <w:p w14:paraId="32863737" w14:textId="77777777" w:rsidR="00D86D6F" w:rsidRPr="008A77B8" w:rsidRDefault="00D86D6F" w:rsidP="003A359A">
      <w:pPr>
        <w:pStyle w:val="LXpunktator"/>
      </w:pPr>
      <w:r w:rsidRPr="008A77B8">
        <w:t xml:space="preserve">HIV I / HIV II </w:t>
      </w:r>
    </w:p>
    <w:p w14:paraId="32863738" w14:textId="77777777" w:rsidR="00D86D6F" w:rsidRPr="008A77B8" w:rsidRDefault="00D86D6F" w:rsidP="003A359A">
      <w:pPr>
        <w:pStyle w:val="LXpunktator"/>
      </w:pPr>
      <w:r w:rsidRPr="008A77B8">
        <w:t xml:space="preserve">EBV / Mononukleoza – lateks </w:t>
      </w:r>
    </w:p>
    <w:p w14:paraId="32863739" w14:textId="77777777" w:rsidR="00D86D6F" w:rsidRPr="008A77B8" w:rsidRDefault="00D86D6F" w:rsidP="003A359A">
      <w:pPr>
        <w:pStyle w:val="LXpunktator"/>
      </w:pPr>
      <w:r w:rsidRPr="008A77B8">
        <w:t xml:space="preserve">EBV / Mononukleoza </w:t>
      </w:r>
      <w:proofErr w:type="spellStart"/>
      <w:r w:rsidRPr="008A77B8">
        <w:t>IgG</w:t>
      </w:r>
      <w:proofErr w:type="spellEnd"/>
    </w:p>
    <w:p w14:paraId="3286373A" w14:textId="77777777" w:rsidR="00D86D6F" w:rsidRPr="008A77B8" w:rsidRDefault="00D86D6F" w:rsidP="003A359A">
      <w:pPr>
        <w:pStyle w:val="LXpunktator"/>
      </w:pPr>
      <w:r w:rsidRPr="008A77B8">
        <w:t xml:space="preserve">EBV / Mononukleoza </w:t>
      </w:r>
      <w:proofErr w:type="spellStart"/>
      <w:r w:rsidRPr="008A77B8">
        <w:t>IgM</w:t>
      </w:r>
      <w:proofErr w:type="spellEnd"/>
    </w:p>
    <w:p w14:paraId="3286373B" w14:textId="77777777" w:rsidR="00D86D6F" w:rsidRPr="008A77B8" w:rsidRDefault="00D86D6F" w:rsidP="003A359A">
      <w:pPr>
        <w:pStyle w:val="LXpunktator"/>
      </w:pPr>
      <w:r w:rsidRPr="008A77B8">
        <w:t xml:space="preserve">Różyczka </w:t>
      </w:r>
      <w:proofErr w:type="spellStart"/>
      <w:r w:rsidRPr="008A77B8">
        <w:t>IgG</w:t>
      </w:r>
      <w:proofErr w:type="spellEnd"/>
      <w:r w:rsidRPr="008A77B8">
        <w:t xml:space="preserve"> </w:t>
      </w:r>
    </w:p>
    <w:p w14:paraId="3286373C" w14:textId="77777777" w:rsidR="00D86D6F" w:rsidRPr="008A77B8" w:rsidRDefault="00D86D6F" w:rsidP="003A359A">
      <w:pPr>
        <w:pStyle w:val="LXpunktator"/>
      </w:pPr>
      <w:r w:rsidRPr="008A77B8">
        <w:t xml:space="preserve">Różyczka </w:t>
      </w:r>
      <w:proofErr w:type="spellStart"/>
      <w:r w:rsidRPr="008A77B8">
        <w:t>IgM</w:t>
      </w:r>
      <w:proofErr w:type="spellEnd"/>
      <w:r w:rsidR="009B05E9" w:rsidRPr="008A77B8">
        <w:t xml:space="preserve"> </w:t>
      </w:r>
    </w:p>
    <w:p w14:paraId="3286373D" w14:textId="77777777" w:rsidR="00D86D6F" w:rsidRPr="008A77B8" w:rsidRDefault="00D86D6F" w:rsidP="003A359A">
      <w:pPr>
        <w:pStyle w:val="LXpunktator"/>
      </w:pPr>
      <w:r w:rsidRPr="008A77B8">
        <w:t xml:space="preserve">Toksoplazmoza </w:t>
      </w:r>
      <w:proofErr w:type="spellStart"/>
      <w:r w:rsidRPr="008A77B8">
        <w:t>IgG</w:t>
      </w:r>
      <w:proofErr w:type="spellEnd"/>
      <w:r w:rsidR="009B05E9" w:rsidRPr="008A77B8">
        <w:t xml:space="preserve"> </w:t>
      </w:r>
    </w:p>
    <w:p w14:paraId="3286373E" w14:textId="77777777" w:rsidR="00D86D6F" w:rsidRPr="008A77B8" w:rsidRDefault="00D86D6F" w:rsidP="003A359A">
      <w:pPr>
        <w:pStyle w:val="LXpunktator"/>
      </w:pPr>
      <w:r w:rsidRPr="008A77B8">
        <w:t xml:space="preserve">Toksoplazmoza </w:t>
      </w:r>
      <w:proofErr w:type="spellStart"/>
      <w:r w:rsidRPr="008A77B8">
        <w:t>IgM</w:t>
      </w:r>
      <w:proofErr w:type="spellEnd"/>
      <w:r w:rsidRPr="008A77B8">
        <w:t xml:space="preserve"> </w:t>
      </w:r>
    </w:p>
    <w:p w14:paraId="3286373F" w14:textId="77777777" w:rsidR="00D86D6F" w:rsidRPr="008A77B8" w:rsidRDefault="00D86D6F" w:rsidP="003A359A">
      <w:pPr>
        <w:pStyle w:val="LXpunktator"/>
      </w:pPr>
      <w:r w:rsidRPr="008A77B8">
        <w:t xml:space="preserve">P / ciała p / chlamydia </w:t>
      </w:r>
      <w:proofErr w:type="spellStart"/>
      <w:r w:rsidRPr="008A77B8">
        <w:t>trachomatis</w:t>
      </w:r>
      <w:proofErr w:type="spellEnd"/>
      <w:r w:rsidRPr="008A77B8">
        <w:t xml:space="preserve"> </w:t>
      </w:r>
      <w:proofErr w:type="spellStart"/>
      <w:r w:rsidRPr="008A77B8">
        <w:t>IgA</w:t>
      </w:r>
      <w:proofErr w:type="spellEnd"/>
      <w:r w:rsidRPr="008A77B8">
        <w:t xml:space="preserve"> </w:t>
      </w:r>
    </w:p>
    <w:p w14:paraId="32863740" w14:textId="77777777" w:rsidR="00D86D6F" w:rsidRPr="008A77B8" w:rsidRDefault="00D86D6F" w:rsidP="003A359A">
      <w:pPr>
        <w:pStyle w:val="LXpunktator"/>
      </w:pPr>
      <w:r w:rsidRPr="008A77B8">
        <w:t xml:space="preserve">P / ciała p / chlamydia </w:t>
      </w:r>
      <w:proofErr w:type="spellStart"/>
      <w:r w:rsidRPr="008A77B8">
        <w:t>trachomatis</w:t>
      </w:r>
      <w:proofErr w:type="spellEnd"/>
      <w:r w:rsidRPr="008A77B8">
        <w:t xml:space="preserve"> </w:t>
      </w:r>
      <w:proofErr w:type="spellStart"/>
      <w:r w:rsidRPr="008A77B8">
        <w:t>IgG</w:t>
      </w:r>
      <w:proofErr w:type="spellEnd"/>
      <w:r w:rsidRPr="008A77B8">
        <w:t xml:space="preserve"> </w:t>
      </w:r>
    </w:p>
    <w:p w14:paraId="32863741" w14:textId="77777777" w:rsidR="00D86D6F" w:rsidRPr="008A77B8" w:rsidRDefault="00D86D6F" w:rsidP="003A359A">
      <w:pPr>
        <w:pStyle w:val="LXpunktator"/>
      </w:pPr>
      <w:r w:rsidRPr="008A77B8">
        <w:t xml:space="preserve">P / ciała p / chlamydia </w:t>
      </w:r>
      <w:proofErr w:type="spellStart"/>
      <w:r w:rsidRPr="008A77B8">
        <w:t>trachomatis</w:t>
      </w:r>
      <w:proofErr w:type="spellEnd"/>
      <w:r w:rsidRPr="008A77B8">
        <w:t xml:space="preserve"> </w:t>
      </w:r>
      <w:proofErr w:type="spellStart"/>
      <w:r w:rsidRPr="008A77B8">
        <w:t>IgM</w:t>
      </w:r>
      <w:proofErr w:type="spellEnd"/>
      <w:r w:rsidRPr="008A77B8">
        <w:t xml:space="preserve"> </w:t>
      </w:r>
    </w:p>
    <w:p w14:paraId="32863742" w14:textId="77777777" w:rsidR="001522D3" w:rsidRPr="008A77B8" w:rsidRDefault="00D86D6F" w:rsidP="003A359A">
      <w:pPr>
        <w:pStyle w:val="LXpunktator"/>
      </w:pPr>
      <w:proofErr w:type="spellStart"/>
      <w:r w:rsidRPr="008A77B8">
        <w:t>HBc</w:t>
      </w:r>
      <w:proofErr w:type="spellEnd"/>
      <w:r w:rsidRPr="008A77B8">
        <w:t xml:space="preserve"> Ab </w:t>
      </w:r>
      <w:proofErr w:type="spellStart"/>
      <w:r w:rsidRPr="008A77B8">
        <w:t>IgM</w:t>
      </w:r>
      <w:proofErr w:type="spellEnd"/>
    </w:p>
    <w:p w14:paraId="32863743" w14:textId="77777777" w:rsidR="00D86D6F" w:rsidRPr="008A77B8" w:rsidRDefault="00D86D6F" w:rsidP="001522D3">
      <w:pPr>
        <w:pStyle w:val="LXtre"/>
        <w:sectPr w:rsidR="00D86D6F" w:rsidRPr="008A77B8" w:rsidSect="007228F0">
          <w:type w:val="continuous"/>
          <w:pgSz w:w="11906" w:h="16838"/>
          <w:pgMar w:top="2552" w:right="851" w:bottom="851" w:left="851" w:header="709" w:footer="340" w:gutter="0"/>
          <w:cols w:num="3" w:space="708"/>
          <w:docGrid w:linePitch="360"/>
        </w:sectPr>
      </w:pPr>
    </w:p>
    <w:p w14:paraId="32863744" w14:textId="77777777" w:rsidR="00D86D6F" w:rsidRPr="008A77B8" w:rsidRDefault="00D86D6F" w:rsidP="000518C5">
      <w:pPr>
        <w:pStyle w:val="LXbold"/>
      </w:pPr>
      <w:r w:rsidRPr="008A77B8">
        <w:t xml:space="preserve">Badania moczu wraz z pobraniem materiału (mocz) do badania: </w:t>
      </w:r>
    </w:p>
    <w:p w14:paraId="32863745" w14:textId="77777777" w:rsidR="00D86D6F" w:rsidRPr="008A77B8" w:rsidRDefault="00D86D6F" w:rsidP="00D86D6F">
      <w:pPr>
        <w:pStyle w:val="LXpunktator"/>
        <w:sectPr w:rsidR="00D86D6F" w:rsidRPr="008A77B8" w:rsidSect="007228F0">
          <w:type w:val="continuous"/>
          <w:pgSz w:w="11906" w:h="16838"/>
          <w:pgMar w:top="2552" w:right="851" w:bottom="851" w:left="851" w:header="709" w:footer="340" w:gutter="0"/>
          <w:cols w:space="708"/>
          <w:docGrid w:linePitch="360"/>
        </w:sectPr>
      </w:pPr>
    </w:p>
    <w:p w14:paraId="32863746" w14:textId="77777777" w:rsidR="00D86D6F" w:rsidRPr="008A77B8" w:rsidRDefault="00D86D6F" w:rsidP="003A359A">
      <w:pPr>
        <w:pStyle w:val="LXpunktator"/>
      </w:pPr>
      <w:r w:rsidRPr="008A77B8">
        <w:t xml:space="preserve">Mocz – badanie ogólne </w:t>
      </w:r>
    </w:p>
    <w:p w14:paraId="32863747" w14:textId="77777777" w:rsidR="00D86D6F" w:rsidRPr="008A77B8" w:rsidRDefault="00D86D6F" w:rsidP="003A359A">
      <w:pPr>
        <w:pStyle w:val="LXpunktator"/>
      </w:pPr>
      <w:r w:rsidRPr="008A77B8">
        <w:t xml:space="preserve">Kwas </w:t>
      </w:r>
      <w:proofErr w:type="spellStart"/>
      <w:r w:rsidRPr="008A77B8">
        <w:t>wanilinomigdałowy</w:t>
      </w:r>
      <w:proofErr w:type="spellEnd"/>
      <w:r w:rsidRPr="008A77B8">
        <w:t xml:space="preserve"> (VAM) </w:t>
      </w:r>
      <w:r w:rsidR="00B632E1" w:rsidRPr="008A77B8">
        <w:br/>
      </w:r>
      <w:r w:rsidRPr="008A77B8">
        <w:t xml:space="preserve">w moczu </w:t>
      </w:r>
    </w:p>
    <w:p w14:paraId="32863748" w14:textId="77777777" w:rsidR="00D86D6F" w:rsidRPr="008A77B8" w:rsidRDefault="00D86D6F" w:rsidP="003A359A">
      <w:pPr>
        <w:pStyle w:val="LXpunktator"/>
      </w:pPr>
      <w:r w:rsidRPr="008A77B8">
        <w:t xml:space="preserve">Białko w moczu </w:t>
      </w:r>
    </w:p>
    <w:p w14:paraId="32863749" w14:textId="77777777" w:rsidR="00D86D6F" w:rsidRPr="008A77B8" w:rsidRDefault="00D86D6F" w:rsidP="003A359A">
      <w:pPr>
        <w:pStyle w:val="LXpunktator"/>
      </w:pPr>
      <w:r w:rsidRPr="008A77B8">
        <w:t xml:space="preserve">Białko całkowite / DZM </w:t>
      </w:r>
    </w:p>
    <w:p w14:paraId="3286374A" w14:textId="77777777" w:rsidR="00D86D6F" w:rsidRPr="008A77B8" w:rsidRDefault="00D86D6F" w:rsidP="003A359A">
      <w:pPr>
        <w:pStyle w:val="LXpunktator"/>
      </w:pPr>
      <w:r w:rsidRPr="008A77B8">
        <w:t>Fosfor w moczu</w:t>
      </w:r>
      <w:r w:rsidR="009B05E9" w:rsidRPr="008A77B8">
        <w:t xml:space="preserve"> </w:t>
      </w:r>
    </w:p>
    <w:p w14:paraId="3286374B" w14:textId="77777777" w:rsidR="00D86D6F" w:rsidRPr="008A77B8" w:rsidRDefault="00D86D6F" w:rsidP="003A359A">
      <w:pPr>
        <w:pStyle w:val="LXpunktator"/>
      </w:pPr>
      <w:r w:rsidRPr="008A77B8">
        <w:t xml:space="preserve">Fosfor w moczu / DZM </w:t>
      </w:r>
    </w:p>
    <w:p w14:paraId="3286374C" w14:textId="77777777" w:rsidR="00D86D6F" w:rsidRPr="008A77B8" w:rsidRDefault="00D86D6F" w:rsidP="003A359A">
      <w:pPr>
        <w:pStyle w:val="LXpunktator"/>
      </w:pPr>
      <w:r w:rsidRPr="008A77B8">
        <w:t xml:space="preserve">Kreatynina w moczu </w:t>
      </w:r>
    </w:p>
    <w:p w14:paraId="3286374D" w14:textId="77777777" w:rsidR="00D86D6F" w:rsidRPr="008A77B8" w:rsidRDefault="00D86D6F" w:rsidP="003A359A">
      <w:pPr>
        <w:pStyle w:val="LXpunktator"/>
      </w:pPr>
      <w:r w:rsidRPr="008A77B8">
        <w:t xml:space="preserve">Kreatynina w moczu / DZM </w:t>
      </w:r>
    </w:p>
    <w:p w14:paraId="3286374E" w14:textId="77777777" w:rsidR="00D86D6F" w:rsidRPr="008A77B8" w:rsidRDefault="00D86D6F" w:rsidP="003A359A">
      <w:pPr>
        <w:pStyle w:val="LXpunktator"/>
      </w:pPr>
      <w:r w:rsidRPr="008A77B8">
        <w:t xml:space="preserve">Kwas moczowy w moczu / DZM </w:t>
      </w:r>
    </w:p>
    <w:p w14:paraId="3286374F" w14:textId="77777777" w:rsidR="00D86D6F" w:rsidRPr="008A77B8" w:rsidRDefault="00D86D6F" w:rsidP="003A359A">
      <w:pPr>
        <w:pStyle w:val="LXpunktator"/>
      </w:pPr>
      <w:r w:rsidRPr="008A77B8">
        <w:t xml:space="preserve">Kwas moczowy w moczu </w:t>
      </w:r>
    </w:p>
    <w:p w14:paraId="32863750" w14:textId="77777777" w:rsidR="00D86D6F" w:rsidRPr="008A77B8" w:rsidRDefault="00D86D6F" w:rsidP="003A359A">
      <w:pPr>
        <w:pStyle w:val="LXpunktator"/>
      </w:pPr>
      <w:r w:rsidRPr="008A77B8">
        <w:t xml:space="preserve">Magnez / Mg w moczu </w:t>
      </w:r>
    </w:p>
    <w:p w14:paraId="32863751" w14:textId="77777777" w:rsidR="00D86D6F" w:rsidRPr="008A77B8" w:rsidRDefault="00D86D6F" w:rsidP="003A359A">
      <w:pPr>
        <w:pStyle w:val="LXpunktator"/>
      </w:pPr>
      <w:r w:rsidRPr="008A77B8">
        <w:t xml:space="preserve">Magnez / Mg w moczu DZM </w:t>
      </w:r>
    </w:p>
    <w:p w14:paraId="32863752" w14:textId="72E8EA09" w:rsidR="00D86D6F" w:rsidRPr="008A77B8" w:rsidRDefault="00D86D6F" w:rsidP="003A359A">
      <w:pPr>
        <w:pStyle w:val="LXpunktator"/>
      </w:pPr>
      <w:r w:rsidRPr="008A77B8">
        <w:t xml:space="preserve">Mocznik / Azot Mocznikowy / BUN / w moczu DZM </w:t>
      </w:r>
    </w:p>
    <w:p w14:paraId="32863753" w14:textId="6C675F37" w:rsidR="00D86D6F" w:rsidRPr="008A77B8" w:rsidRDefault="00D86D6F" w:rsidP="003A359A">
      <w:pPr>
        <w:pStyle w:val="LXpunktator"/>
      </w:pPr>
      <w:r w:rsidRPr="008A77B8">
        <w:lastRenderedPageBreak/>
        <w:t>Mocznik / Azot Mocznikowy / BUN w moczu</w:t>
      </w:r>
    </w:p>
    <w:p w14:paraId="32863754" w14:textId="77777777" w:rsidR="00D86D6F" w:rsidRPr="008A77B8" w:rsidRDefault="00D86D6F" w:rsidP="003A359A">
      <w:pPr>
        <w:pStyle w:val="LXpunktator"/>
      </w:pPr>
      <w:r w:rsidRPr="008A77B8">
        <w:t xml:space="preserve">Sód / Na w moczu </w:t>
      </w:r>
    </w:p>
    <w:p w14:paraId="32863755" w14:textId="77777777" w:rsidR="00D86D6F" w:rsidRPr="008A77B8" w:rsidRDefault="00D86D6F" w:rsidP="003A359A">
      <w:pPr>
        <w:pStyle w:val="LXpunktator"/>
      </w:pPr>
      <w:r w:rsidRPr="008A77B8">
        <w:t xml:space="preserve">Sód / Na w moczu / DZM </w:t>
      </w:r>
    </w:p>
    <w:p w14:paraId="32863756" w14:textId="77777777" w:rsidR="00D86D6F" w:rsidRPr="008A77B8" w:rsidRDefault="00D86D6F" w:rsidP="003A359A">
      <w:pPr>
        <w:pStyle w:val="LXpunktator"/>
      </w:pPr>
      <w:r w:rsidRPr="008A77B8">
        <w:t xml:space="preserve">Wapń w moczu </w:t>
      </w:r>
    </w:p>
    <w:p w14:paraId="32863757" w14:textId="77777777" w:rsidR="00D86D6F" w:rsidRPr="008A77B8" w:rsidRDefault="00D86D6F" w:rsidP="003A359A">
      <w:pPr>
        <w:pStyle w:val="LXpunktator"/>
      </w:pPr>
      <w:r w:rsidRPr="008A77B8">
        <w:t xml:space="preserve">Wapń w moczu / DZM </w:t>
      </w:r>
    </w:p>
    <w:p w14:paraId="32863758" w14:textId="77777777" w:rsidR="00D86D6F" w:rsidRPr="008A77B8" w:rsidRDefault="00D86D6F" w:rsidP="003A359A">
      <w:pPr>
        <w:pStyle w:val="LXpunktator"/>
      </w:pPr>
      <w:r w:rsidRPr="008A77B8">
        <w:t xml:space="preserve">Kwas delta – </w:t>
      </w:r>
      <w:proofErr w:type="spellStart"/>
      <w:r w:rsidRPr="008A77B8">
        <w:t>aminolewulinowy</w:t>
      </w:r>
      <w:proofErr w:type="spellEnd"/>
      <w:r w:rsidRPr="008A77B8">
        <w:t xml:space="preserve"> (ALA) </w:t>
      </w:r>
    </w:p>
    <w:p w14:paraId="32863759" w14:textId="4004C744" w:rsidR="00D86D6F" w:rsidRPr="008A77B8" w:rsidRDefault="00D86D6F" w:rsidP="003A359A">
      <w:pPr>
        <w:pStyle w:val="LXpunktator"/>
      </w:pPr>
      <w:r w:rsidRPr="008A77B8">
        <w:t xml:space="preserve">Kwas delta – </w:t>
      </w:r>
      <w:proofErr w:type="spellStart"/>
      <w:r w:rsidRPr="008A77B8">
        <w:t>aminolewulinowy</w:t>
      </w:r>
      <w:proofErr w:type="spellEnd"/>
      <w:r w:rsidRPr="008A77B8">
        <w:t xml:space="preserve"> (ALA) w DZM</w:t>
      </w:r>
    </w:p>
    <w:p w14:paraId="3286375A" w14:textId="77777777" w:rsidR="00D86D6F" w:rsidRPr="008A77B8" w:rsidRDefault="00D86D6F" w:rsidP="003A359A">
      <w:pPr>
        <w:pStyle w:val="LXpunktator"/>
      </w:pPr>
      <w:r w:rsidRPr="008A77B8">
        <w:t xml:space="preserve">Potas / K w moczu </w:t>
      </w:r>
    </w:p>
    <w:p w14:paraId="3286375B" w14:textId="77777777" w:rsidR="00D86D6F" w:rsidRPr="008A77B8" w:rsidRDefault="00D86D6F" w:rsidP="003A359A">
      <w:pPr>
        <w:pStyle w:val="LXpunktator"/>
      </w:pPr>
      <w:r w:rsidRPr="008A77B8">
        <w:t xml:space="preserve">Potas / K w moczu / DZM </w:t>
      </w:r>
    </w:p>
    <w:p w14:paraId="3286375C" w14:textId="77777777" w:rsidR="00D86D6F" w:rsidRPr="008A77B8" w:rsidRDefault="00D86D6F" w:rsidP="003A359A">
      <w:pPr>
        <w:pStyle w:val="LXpunktator"/>
      </w:pPr>
      <w:r w:rsidRPr="008A77B8">
        <w:t xml:space="preserve">Katecholaminy (Noradrenalina, Adrenalina) w DZM </w:t>
      </w:r>
    </w:p>
    <w:p w14:paraId="3286375D" w14:textId="77777777" w:rsidR="00D86D6F" w:rsidRPr="008A77B8" w:rsidRDefault="00D86D6F" w:rsidP="003A359A">
      <w:pPr>
        <w:pStyle w:val="LXpunktator"/>
      </w:pPr>
      <w:r w:rsidRPr="008A77B8">
        <w:t xml:space="preserve">Kortyzol w DZM </w:t>
      </w:r>
    </w:p>
    <w:p w14:paraId="3286375E" w14:textId="77777777" w:rsidR="00D86D6F" w:rsidRPr="008A77B8" w:rsidRDefault="00D86D6F" w:rsidP="003A359A">
      <w:pPr>
        <w:pStyle w:val="LXpunktator"/>
      </w:pPr>
      <w:proofErr w:type="spellStart"/>
      <w:r w:rsidRPr="008A77B8">
        <w:t>Metoksykatecholaminy</w:t>
      </w:r>
      <w:proofErr w:type="spellEnd"/>
      <w:r w:rsidRPr="008A77B8">
        <w:t xml:space="preserve"> w DZM </w:t>
      </w:r>
    </w:p>
    <w:p w14:paraId="3286375F" w14:textId="77777777" w:rsidR="001522D3" w:rsidRPr="008A77B8" w:rsidRDefault="00D86D6F" w:rsidP="003A359A">
      <w:pPr>
        <w:pStyle w:val="LXpunktator"/>
      </w:pPr>
      <w:r w:rsidRPr="008A77B8">
        <w:t>Ołów / Pb w moczu</w:t>
      </w:r>
    </w:p>
    <w:p w14:paraId="32863760" w14:textId="77777777" w:rsidR="00D86D6F" w:rsidRPr="008A77B8" w:rsidRDefault="00D86D6F" w:rsidP="003A359A">
      <w:pPr>
        <w:pStyle w:val="LXpunktator"/>
        <w:sectPr w:rsidR="00D86D6F" w:rsidRPr="008A77B8" w:rsidSect="007228F0">
          <w:type w:val="continuous"/>
          <w:pgSz w:w="11906" w:h="16838"/>
          <w:pgMar w:top="2552" w:right="851" w:bottom="851" w:left="851" w:header="709" w:footer="340" w:gutter="0"/>
          <w:cols w:num="3" w:space="708"/>
          <w:docGrid w:linePitch="360"/>
        </w:sectPr>
      </w:pPr>
    </w:p>
    <w:p w14:paraId="32863761" w14:textId="77777777" w:rsidR="00FC4F30" w:rsidRPr="008A77B8" w:rsidRDefault="00FC4F30" w:rsidP="000518C5">
      <w:pPr>
        <w:pStyle w:val="LXbold"/>
      </w:pPr>
      <w:r w:rsidRPr="008A77B8">
        <w:t xml:space="preserve">Badania bakteriologiczne wraz z pobraniem wymazu do badania (usługa nie obejmuje badań wykonywanych technikami biologii molekularnej): </w:t>
      </w:r>
    </w:p>
    <w:p w14:paraId="32863762" w14:textId="77777777" w:rsidR="00FC4F30" w:rsidRPr="008A77B8" w:rsidRDefault="00FC4F30" w:rsidP="00FC4F30">
      <w:pPr>
        <w:pStyle w:val="LXpunktator"/>
        <w:sectPr w:rsidR="00FC4F30" w:rsidRPr="008A77B8" w:rsidSect="007228F0">
          <w:type w:val="continuous"/>
          <w:pgSz w:w="11906" w:h="16838"/>
          <w:pgMar w:top="2552" w:right="851" w:bottom="851" w:left="851" w:header="709" w:footer="340" w:gutter="0"/>
          <w:cols w:space="708"/>
          <w:docGrid w:linePitch="360"/>
        </w:sectPr>
      </w:pPr>
    </w:p>
    <w:p w14:paraId="32863763" w14:textId="77777777" w:rsidR="00FC4F30" w:rsidRPr="008A77B8" w:rsidRDefault="00FC4F30" w:rsidP="003A359A">
      <w:pPr>
        <w:pStyle w:val="LXpunktator"/>
      </w:pPr>
      <w:r w:rsidRPr="008A77B8">
        <w:t xml:space="preserve">Posiew moczu </w:t>
      </w:r>
    </w:p>
    <w:p w14:paraId="32863764" w14:textId="77777777" w:rsidR="00FC4F30" w:rsidRPr="008A77B8" w:rsidRDefault="00FC4F30" w:rsidP="003A359A">
      <w:pPr>
        <w:pStyle w:val="LXpunktator"/>
      </w:pPr>
      <w:r w:rsidRPr="008A77B8">
        <w:t>Kał posiew ogólny</w:t>
      </w:r>
    </w:p>
    <w:p w14:paraId="32863765" w14:textId="77777777" w:rsidR="00FC4F30" w:rsidRPr="008A77B8" w:rsidRDefault="00FC4F30" w:rsidP="003A359A">
      <w:pPr>
        <w:pStyle w:val="LXpunktator"/>
      </w:pPr>
      <w:r w:rsidRPr="008A77B8">
        <w:t>Wymaz z gardła – posiew tlenowy</w:t>
      </w:r>
    </w:p>
    <w:p w14:paraId="32863766" w14:textId="77777777" w:rsidR="00FC4F30" w:rsidRPr="008A77B8" w:rsidRDefault="00FC4F30" w:rsidP="003A359A">
      <w:pPr>
        <w:pStyle w:val="LXpunktator"/>
      </w:pPr>
      <w:r w:rsidRPr="008A77B8">
        <w:t>Wymaz z jamy ustnej – posiew tlenowy</w:t>
      </w:r>
    </w:p>
    <w:p w14:paraId="32863767" w14:textId="77777777" w:rsidR="00FC4F30" w:rsidRPr="008A77B8" w:rsidRDefault="00FC4F30" w:rsidP="003A359A">
      <w:pPr>
        <w:pStyle w:val="LXpunktator"/>
      </w:pPr>
      <w:r w:rsidRPr="008A77B8">
        <w:t xml:space="preserve">Wymaz z migdałka </w:t>
      </w:r>
    </w:p>
    <w:p w14:paraId="32863768" w14:textId="77777777" w:rsidR="00FC4F30" w:rsidRPr="008A77B8" w:rsidRDefault="00FC4F30" w:rsidP="003A359A">
      <w:pPr>
        <w:pStyle w:val="LXpunktator"/>
      </w:pPr>
      <w:r w:rsidRPr="008A77B8">
        <w:t>Wymaz z migdałka – posiew tlenowy</w:t>
      </w:r>
    </w:p>
    <w:p w14:paraId="32863769" w14:textId="77777777" w:rsidR="00FC4F30" w:rsidRPr="008A77B8" w:rsidRDefault="00FC4F30" w:rsidP="003A359A">
      <w:pPr>
        <w:pStyle w:val="LXpunktator"/>
      </w:pPr>
      <w:r w:rsidRPr="008A77B8">
        <w:t>Wymaz z ucha – posiew beztlenowy</w:t>
      </w:r>
    </w:p>
    <w:p w14:paraId="3286376A" w14:textId="77777777" w:rsidR="00FC4F30" w:rsidRPr="008A77B8" w:rsidRDefault="00FC4F30" w:rsidP="003A359A">
      <w:pPr>
        <w:pStyle w:val="LXpunktator"/>
      </w:pPr>
      <w:r w:rsidRPr="008A77B8">
        <w:t>Wymaz z ucha – posiew tlenowy</w:t>
      </w:r>
    </w:p>
    <w:p w14:paraId="3286376B" w14:textId="77777777" w:rsidR="00FC4F30" w:rsidRPr="008A77B8" w:rsidRDefault="00FC4F30" w:rsidP="003A359A">
      <w:pPr>
        <w:pStyle w:val="LXpunktator"/>
      </w:pPr>
      <w:r w:rsidRPr="008A77B8">
        <w:t>Wymaz z oka – posiew tlenowy</w:t>
      </w:r>
    </w:p>
    <w:p w14:paraId="3286376C" w14:textId="77777777" w:rsidR="00FC4F30" w:rsidRPr="008A77B8" w:rsidRDefault="00FC4F30" w:rsidP="003A359A">
      <w:pPr>
        <w:pStyle w:val="LXpunktator"/>
      </w:pPr>
      <w:r w:rsidRPr="008A77B8">
        <w:t xml:space="preserve">Wymaz z nosa </w:t>
      </w:r>
    </w:p>
    <w:p w14:paraId="3286376D" w14:textId="77777777" w:rsidR="00FC4F30" w:rsidRPr="008A77B8" w:rsidRDefault="00FC4F30" w:rsidP="003A359A">
      <w:pPr>
        <w:pStyle w:val="LXpunktator"/>
      </w:pPr>
      <w:r w:rsidRPr="008A77B8">
        <w:t>Wymaz z nosa – posiew tlenowy</w:t>
      </w:r>
    </w:p>
    <w:p w14:paraId="3286376E" w14:textId="77777777" w:rsidR="00FC4F30" w:rsidRPr="008A77B8" w:rsidRDefault="00FC4F30" w:rsidP="003A359A">
      <w:pPr>
        <w:pStyle w:val="LXpunktator"/>
      </w:pPr>
      <w:r w:rsidRPr="008A77B8">
        <w:t xml:space="preserve">Wymaz z </w:t>
      </w:r>
      <w:proofErr w:type="spellStart"/>
      <w:r w:rsidRPr="008A77B8">
        <w:t>nosogardła</w:t>
      </w:r>
      <w:proofErr w:type="spellEnd"/>
      <w:r w:rsidRPr="008A77B8">
        <w:t xml:space="preserve"> – posiew beztlenowy</w:t>
      </w:r>
    </w:p>
    <w:p w14:paraId="3286376F" w14:textId="77777777" w:rsidR="00FC4F30" w:rsidRPr="008A77B8" w:rsidRDefault="00FC4F30" w:rsidP="003A359A">
      <w:pPr>
        <w:pStyle w:val="LXpunktator"/>
      </w:pPr>
      <w:r w:rsidRPr="008A77B8">
        <w:t xml:space="preserve">Wymaz z </w:t>
      </w:r>
      <w:proofErr w:type="spellStart"/>
      <w:r w:rsidRPr="008A77B8">
        <w:t>nosogardła</w:t>
      </w:r>
      <w:proofErr w:type="spellEnd"/>
      <w:r w:rsidRPr="008A77B8">
        <w:t xml:space="preserve"> – posiew tlenowy</w:t>
      </w:r>
    </w:p>
    <w:p w14:paraId="32863770" w14:textId="77777777" w:rsidR="00FC4F30" w:rsidRPr="008A77B8" w:rsidRDefault="00FC4F30" w:rsidP="003A359A">
      <w:pPr>
        <w:pStyle w:val="LXpunktator"/>
      </w:pPr>
      <w:r w:rsidRPr="008A77B8">
        <w:t xml:space="preserve">Wymaz z odbytu posiew w kierunku </w:t>
      </w:r>
      <w:proofErr w:type="spellStart"/>
      <w:r w:rsidRPr="008A77B8">
        <w:t>pać</w:t>
      </w:r>
      <w:proofErr w:type="spellEnd"/>
      <w:r w:rsidRPr="008A77B8">
        <w:t>. hem. z gr. B (GBS)</w:t>
      </w:r>
    </w:p>
    <w:p w14:paraId="32863771" w14:textId="77777777" w:rsidR="00FC4F30" w:rsidRPr="008A77B8" w:rsidRDefault="00FC4F30" w:rsidP="003A359A">
      <w:pPr>
        <w:pStyle w:val="LXpunktator"/>
      </w:pPr>
      <w:r w:rsidRPr="008A77B8">
        <w:t>Wymaz z pochwy – posiew beztlenowy</w:t>
      </w:r>
    </w:p>
    <w:p w14:paraId="32863772" w14:textId="77777777" w:rsidR="00FC4F30" w:rsidRPr="008A77B8" w:rsidRDefault="00FC4F30" w:rsidP="003A359A">
      <w:pPr>
        <w:pStyle w:val="LXpunktator"/>
      </w:pPr>
      <w:r w:rsidRPr="008A77B8">
        <w:t>Wymaz z pochwy – posiew tlenowy</w:t>
      </w:r>
    </w:p>
    <w:p w14:paraId="32863773" w14:textId="77777777" w:rsidR="00FC4F30" w:rsidRPr="008A77B8" w:rsidRDefault="00FC4F30" w:rsidP="003A359A">
      <w:pPr>
        <w:pStyle w:val="LXpunktator"/>
      </w:pPr>
      <w:r w:rsidRPr="008A77B8">
        <w:t>Wymaz z pochwy w kierunku GBS</w:t>
      </w:r>
    </w:p>
    <w:p w14:paraId="32863774" w14:textId="77777777" w:rsidR="00FC4F30" w:rsidRPr="008A77B8" w:rsidRDefault="00FC4F30" w:rsidP="003A359A">
      <w:pPr>
        <w:pStyle w:val="LXpunktator"/>
      </w:pPr>
      <w:r w:rsidRPr="008A77B8">
        <w:t xml:space="preserve">Posiew w kierunku GC (GNC) wymaz </w:t>
      </w:r>
      <w:r w:rsidR="00B632E1" w:rsidRPr="008A77B8">
        <w:br/>
      </w:r>
      <w:r w:rsidRPr="008A77B8">
        <w:t>z pochwy</w:t>
      </w:r>
    </w:p>
    <w:p w14:paraId="32863775" w14:textId="77777777" w:rsidR="00FC4F30" w:rsidRPr="008A77B8" w:rsidRDefault="00FC4F30" w:rsidP="003A359A">
      <w:pPr>
        <w:pStyle w:val="LXpunktator"/>
      </w:pPr>
      <w:r w:rsidRPr="008A77B8">
        <w:t>Wymaz z rany</w:t>
      </w:r>
      <w:r w:rsidR="009B05E9" w:rsidRPr="008A77B8">
        <w:t xml:space="preserve"> </w:t>
      </w:r>
    </w:p>
    <w:p w14:paraId="32863776" w14:textId="77777777" w:rsidR="00FC4F30" w:rsidRPr="008A77B8" w:rsidRDefault="00FC4F30" w:rsidP="003A359A">
      <w:pPr>
        <w:pStyle w:val="LXpunktator"/>
      </w:pPr>
      <w:r w:rsidRPr="008A77B8">
        <w:t>Wymaz z rany – posiew beztlenowy</w:t>
      </w:r>
    </w:p>
    <w:p w14:paraId="32863777" w14:textId="77777777" w:rsidR="00FC4F30" w:rsidRPr="008A77B8" w:rsidRDefault="00FC4F30" w:rsidP="003A359A">
      <w:pPr>
        <w:pStyle w:val="LXpunktator"/>
      </w:pPr>
      <w:r w:rsidRPr="008A77B8">
        <w:t>Kał posiew w kierunku SS</w:t>
      </w:r>
    </w:p>
    <w:p w14:paraId="32863778" w14:textId="77777777" w:rsidR="00FC4F30" w:rsidRPr="008A77B8" w:rsidRDefault="00FC4F30" w:rsidP="003A359A">
      <w:pPr>
        <w:pStyle w:val="LXpunktator"/>
      </w:pPr>
      <w:r w:rsidRPr="008A77B8">
        <w:t>Czystość pochwy (biocenoza pochwy)</w:t>
      </w:r>
    </w:p>
    <w:p w14:paraId="32863779" w14:textId="77777777" w:rsidR="00FC4F30" w:rsidRPr="008A77B8" w:rsidRDefault="00FC4F30" w:rsidP="003A359A">
      <w:pPr>
        <w:pStyle w:val="LXpunktator"/>
      </w:pPr>
      <w:r w:rsidRPr="008A77B8">
        <w:t>Posiew nasienia tlenowy</w:t>
      </w:r>
    </w:p>
    <w:p w14:paraId="3286377A" w14:textId="77777777" w:rsidR="00FC4F30" w:rsidRPr="008A77B8" w:rsidRDefault="00FC4F30" w:rsidP="003A359A">
      <w:pPr>
        <w:pStyle w:val="LXpunktator"/>
      </w:pPr>
      <w:r w:rsidRPr="008A77B8">
        <w:t xml:space="preserve">Posiew plwociny </w:t>
      </w:r>
    </w:p>
    <w:p w14:paraId="3286377B" w14:textId="77777777" w:rsidR="00FC4F30" w:rsidRPr="008A77B8" w:rsidRDefault="00FC4F30" w:rsidP="003A359A">
      <w:pPr>
        <w:pStyle w:val="LXpunktator"/>
      </w:pPr>
      <w:r w:rsidRPr="008A77B8">
        <w:t xml:space="preserve">Wymaz z kanału szyjki macicy </w:t>
      </w:r>
    </w:p>
    <w:p w14:paraId="3286377C" w14:textId="77777777" w:rsidR="00FC4F30" w:rsidRPr="008A77B8" w:rsidRDefault="00FC4F30" w:rsidP="003A359A">
      <w:pPr>
        <w:pStyle w:val="LXpunktator"/>
      </w:pPr>
      <w:r w:rsidRPr="008A77B8">
        <w:t>Wymaz z kanału szyjki macicy – posiew beztlenowy</w:t>
      </w:r>
    </w:p>
    <w:p w14:paraId="3286377D" w14:textId="77777777" w:rsidR="00FC4F30" w:rsidRPr="008A77B8" w:rsidRDefault="00FC4F30" w:rsidP="003A359A">
      <w:pPr>
        <w:pStyle w:val="LXpunktator"/>
      </w:pPr>
      <w:r w:rsidRPr="008A77B8">
        <w:t xml:space="preserve">Posiew w kierunku GC (GNC) wymaz </w:t>
      </w:r>
      <w:r w:rsidR="00B632E1" w:rsidRPr="008A77B8">
        <w:br/>
      </w:r>
      <w:r w:rsidRPr="008A77B8">
        <w:t>z kanału szyjki macicy</w:t>
      </w:r>
    </w:p>
    <w:p w14:paraId="3286377E" w14:textId="77777777" w:rsidR="00FC4F30" w:rsidRPr="008A77B8" w:rsidRDefault="00FC4F30" w:rsidP="003A359A">
      <w:pPr>
        <w:pStyle w:val="LXpunktator"/>
      </w:pPr>
      <w:r w:rsidRPr="008A77B8">
        <w:t xml:space="preserve">Kał posiew w kier. E. Coli patogenne </w:t>
      </w:r>
      <w:r w:rsidR="00B632E1" w:rsidRPr="008A77B8">
        <w:br/>
      </w:r>
      <w:r w:rsidRPr="008A77B8">
        <w:t>u dzieci do lat 2</w:t>
      </w:r>
    </w:p>
    <w:p w14:paraId="3286377F" w14:textId="77777777" w:rsidR="00FC4F30" w:rsidRPr="008A77B8" w:rsidRDefault="00FC4F30" w:rsidP="003A359A">
      <w:pPr>
        <w:pStyle w:val="LXpunktator"/>
      </w:pPr>
      <w:r w:rsidRPr="008A77B8">
        <w:t xml:space="preserve">Kał posiew w kierunku </w:t>
      </w:r>
      <w:proofErr w:type="spellStart"/>
      <w:r w:rsidRPr="008A77B8">
        <w:t>Yersinia</w:t>
      </w:r>
      <w:proofErr w:type="spellEnd"/>
      <w:r w:rsidRPr="008A77B8">
        <w:t xml:space="preserve"> </w:t>
      </w:r>
      <w:proofErr w:type="spellStart"/>
      <w:r w:rsidRPr="008A77B8">
        <w:t>enterocolitica</w:t>
      </w:r>
      <w:proofErr w:type="spellEnd"/>
    </w:p>
    <w:p w14:paraId="32863780" w14:textId="77777777" w:rsidR="00FC4F30" w:rsidRPr="008A77B8" w:rsidRDefault="00FC4F30" w:rsidP="003A359A">
      <w:pPr>
        <w:pStyle w:val="LXpunktator"/>
      </w:pPr>
      <w:r w:rsidRPr="008A77B8">
        <w:t xml:space="preserve">Wymaz z cewki moczowej </w:t>
      </w:r>
    </w:p>
    <w:p w14:paraId="32863781" w14:textId="77777777" w:rsidR="00FC4F30" w:rsidRPr="008A77B8" w:rsidRDefault="00FC4F30" w:rsidP="003A359A">
      <w:pPr>
        <w:pStyle w:val="LXpunktator"/>
      </w:pPr>
      <w:r w:rsidRPr="008A77B8">
        <w:t>Wymaz z cewki moczowej – posiew beztlenowy</w:t>
      </w:r>
    </w:p>
    <w:p w14:paraId="32863782" w14:textId="77777777" w:rsidR="00FC4F30" w:rsidRPr="008A77B8" w:rsidRDefault="00FC4F30" w:rsidP="003A359A">
      <w:pPr>
        <w:pStyle w:val="LXpunktator"/>
      </w:pPr>
      <w:r w:rsidRPr="008A77B8">
        <w:t>Antybiogram do posiewu z wymazu gardła, oka, nosa i plwociny</w:t>
      </w:r>
    </w:p>
    <w:p w14:paraId="32863783" w14:textId="77777777" w:rsidR="001522D3" w:rsidRPr="008A77B8" w:rsidRDefault="00FC4F30" w:rsidP="003A359A">
      <w:pPr>
        <w:pStyle w:val="LXpunktator"/>
      </w:pPr>
      <w:r w:rsidRPr="008A77B8">
        <w:t>Antybiogram do posiewu (materiał różny)</w:t>
      </w:r>
    </w:p>
    <w:p w14:paraId="32863784" w14:textId="77777777" w:rsidR="00FC4F30" w:rsidRPr="008A77B8" w:rsidRDefault="00FC4F30" w:rsidP="001522D3">
      <w:pPr>
        <w:pStyle w:val="LXtre"/>
        <w:sectPr w:rsidR="00FC4F30" w:rsidRPr="008A77B8" w:rsidSect="007228F0">
          <w:type w:val="continuous"/>
          <w:pgSz w:w="11906" w:h="16838"/>
          <w:pgMar w:top="2552" w:right="851" w:bottom="851" w:left="851" w:header="709" w:footer="340" w:gutter="0"/>
          <w:cols w:num="3" w:space="708"/>
          <w:docGrid w:linePitch="360"/>
        </w:sectPr>
      </w:pPr>
    </w:p>
    <w:p w14:paraId="32863785" w14:textId="77777777" w:rsidR="00FC4F30" w:rsidRPr="008A77B8" w:rsidRDefault="00FC4F30" w:rsidP="000518C5">
      <w:pPr>
        <w:pStyle w:val="LXbold"/>
      </w:pPr>
      <w:r w:rsidRPr="008A77B8">
        <w:t xml:space="preserve">Badania kału wraz z pobraniem materiału do badania: </w:t>
      </w:r>
    </w:p>
    <w:p w14:paraId="32863786" w14:textId="77777777" w:rsidR="00FC4F30" w:rsidRPr="008A77B8" w:rsidRDefault="00FC4F30" w:rsidP="00FC4F30">
      <w:pPr>
        <w:pStyle w:val="LXpunktator"/>
        <w:sectPr w:rsidR="00FC4F30" w:rsidRPr="008A77B8" w:rsidSect="007228F0">
          <w:type w:val="continuous"/>
          <w:pgSz w:w="11906" w:h="16838"/>
          <w:pgMar w:top="2552" w:right="851" w:bottom="851" w:left="851" w:header="709" w:footer="340" w:gutter="0"/>
          <w:cols w:space="708"/>
          <w:docGrid w:linePitch="360"/>
        </w:sectPr>
      </w:pPr>
    </w:p>
    <w:p w14:paraId="32863787" w14:textId="77777777" w:rsidR="00FC4F30" w:rsidRPr="008A77B8" w:rsidRDefault="00FC4F30" w:rsidP="003A359A">
      <w:pPr>
        <w:pStyle w:val="LXpunktator"/>
      </w:pPr>
      <w:r w:rsidRPr="008A77B8">
        <w:t xml:space="preserve">Kał badanie ogólne </w:t>
      </w:r>
    </w:p>
    <w:p w14:paraId="32863788" w14:textId="77777777" w:rsidR="00FC4F30" w:rsidRPr="008A77B8" w:rsidRDefault="00FC4F30" w:rsidP="003A359A">
      <w:pPr>
        <w:pStyle w:val="LXpunktator"/>
      </w:pPr>
      <w:r w:rsidRPr="008A77B8">
        <w:t xml:space="preserve">Kał na pasożyty 1 próba </w:t>
      </w:r>
    </w:p>
    <w:p w14:paraId="32863789" w14:textId="77777777" w:rsidR="00FC4F30" w:rsidRPr="008A77B8" w:rsidRDefault="00FC4F30" w:rsidP="003A359A">
      <w:pPr>
        <w:pStyle w:val="LXpunktator"/>
      </w:pPr>
      <w:r w:rsidRPr="008A77B8">
        <w:t xml:space="preserve">Krew utajona w kale / F.O.B. </w:t>
      </w:r>
    </w:p>
    <w:p w14:paraId="3286378A" w14:textId="77777777" w:rsidR="00FC4F30" w:rsidRPr="008A77B8" w:rsidRDefault="00FC4F30" w:rsidP="003A359A">
      <w:pPr>
        <w:pStyle w:val="LXpunktator"/>
      </w:pPr>
      <w:r w:rsidRPr="008A77B8">
        <w:t xml:space="preserve">Kał na Rota i Adenowirusy </w:t>
      </w:r>
    </w:p>
    <w:p w14:paraId="3286378B" w14:textId="77777777" w:rsidR="00FC4F30" w:rsidRPr="008A77B8" w:rsidRDefault="00FC4F30" w:rsidP="003A359A">
      <w:pPr>
        <w:pStyle w:val="LXpunktator"/>
      </w:pPr>
      <w:r w:rsidRPr="008A77B8">
        <w:t>Kał na Lamblie ELISA</w:t>
      </w:r>
    </w:p>
    <w:p w14:paraId="3286378C" w14:textId="77777777" w:rsidR="00FC4F30" w:rsidRPr="008A77B8" w:rsidRDefault="00FC4F30" w:rsidP="00FC4F30">
      <w:pPr>
        <w:pStyle w:val="LXtre"/>
        <w:sectPr w:rsidR="00FC4F30" w:rsidRPr="008A77B8" w:rsidSect="007228F0">
          <w:type w:val="continuous"/>
          <w:pgSz w:w="11906" w:h="16838"/>
          <w:pgMar w:top="2552" w:right="851" w:bottom="851" w:left="851" w:header="709" w:footer="340" w:gutter="0"/>
          <w:cols w:num="3" w:space="708"/>
          <w:docGrid w:linePitch="360"/>
        </w:sectPr>
      </w:pPr>
    </w:p>
    <w:p w14:paraId="3286378D" w14:textId="77777777" w:rsidR="00FC4F30" w:rsidRPr="008A77B8" w:rsidRDefault="00FC4F30" w:rsidP="000518C5">
      <w:pPr>
        <w:pStyle w:val="LXbold"/>
      </w:pPr>
      <w:r w:rsidRPr="008A77B8">
        <w:t xml:space="preserve">Badania cytologiczne wraz z pobraniem materiału do badania: </w:t>
      </w:r>
    </w:p>
    <w:p w14:paraId="3286378E" w14:textId="77777777" w:rsidR="00FC4F30" w:rsidRPr="008A77B8" w:rsidRDefault="00FC4F30" w:rsidP="003A359A">
      <w:pPr>
        <w:pStyle w:val="LXpunktator"/>
      </w:pPr>
      <w:r w:rsidRPr="008A77B8">
        <w:t>Standardowa*</w:t>
      </w:r>
      <w:r w:rsidR="006B4491" w:rsidRPr="008A77B8">
        <w:t xml:space="preserve"> </w:t>
      </w:r>
      <w:r w:rsidRPr="008A77B8">
        <w:t xml:space="preserve">cytologia szyjki macicy </w:t>
      </w:r>
    </w:p>
    <w:p w14:paraId="3286378F" w14:textId="77777777" w:rsidR="00FC4F30" w:rsidRPr="008A77B8" w:rsidRDefault="00FC4F30" w:rsidP="00FC4F30">
      <w:pPr>
        <w:pStyle w:val="LXpunktator"/>
        <w:sectPr w:rsidR="00FC4F30" w:rsidRPr="008A77B8" w:rsidSect="007228F0">
          <w:type w:val="continuous"/>
          <w:pgSz w:w="11906" w:h="16838"/>
          <w:pgMar w:top="2552" w:right="851" w:bottom="851" w:left="851" w:header="709" w:footer="340" w:gutter="0"/>
          <w:cols w:space="708"/>
          <w:docGrid w:linePitch="360"/>
        </w:sectPr>
      </w:pPr>
    </w:p>
    <w:p w14:paraId="32863790" w14:textId="77777777" w:rsidR="00FC4F30" w:rsidRPr="008A77B8" w:rsidRDefault="00FC4F30" w:rsidP="006B4491">
      <w:pPr>
        <w:pStyle w:val="LXbold"/>
      </w:pPr>
      <w:r w:rsidRPr="008A77B8">
        <w:t xml:space="preserve">Badania </w:t>
      </w:r>
      <w:proofErr w:type="spellStart"/>
      <w:r w:rsidRPr="008A77B8">
        <w:t>mykologiczne</w:t>
      </w:r>
      <w:proofErr w:type="spellEnd"/>
      <w:r w:rsidRPr="008A77B8">
        <w:t xml:space="preserve"> wraz z pobraniem wymazu do badania (usługa nie obejmuje badań wykonywanych technikami biologii molekularnej):</w:t>
      </w:r>
    </w:p>
    <w:p w14:paraId="32863791" w14:textId="77777777" w:rsidR="006B4491" w:rsidRPr="008A77B8" w:rsidRDefault="006B4491" w:rsidP="00FC4F30">
      <w:pPr>
        <w:pStyle w:val="LXpunktator"/>
        <w:sectPr w:rsidR="006B4491" w:rsidRPr="008A77B8" w:rsidSect="006B4491">
          <w:type w:val="continuous"/>
          <w:pgSz w:w="11906" w:h="16838"/>
          <w:pgMar w:top="2552" w:right="851" w:bottom="851" w:left="851" w:header="709" w:footer="340" w:gutter="0"/>
          <w:cols w:space="708"/>
          <w:docGrid w:linePitch="360"/>
        </w:sectPr>
      </w:pPr>
    </w:p>
    <w:p w14:paraId="32863792" w14:textId="77777777" w:rsidR="00FC4F30" w:rsidRPr="008A77B8" w:rsidRDefault="00FC4F30" w:rsidP="003A359A">
      <w:pPr>
        <w:pStyle w:val="LXpunktator"/>
      </w:pPr>
      <w:r w:rsidRPr="008A77B8">
        <w:t xml:space="preserve">Badanie </w:t>
      </w:r>
      <w:proofErr w:type="spellStart"/>
      <w:r w:rsidRPr="008A77B8">
        <w:t>mykologiczne</w:t>
      </w:r>
      <w:proofErr w:type="spellEnd"/>
      <w:r w:rsidRPr="008A77B8">
        <w:t xml:space="preserve"> – posiew </w:t>
      </w:r>
      <w:r w:rsidR="00B632E1" w:rsidRPr="008A77B8">
        <w:br/>
      </w:r>
      <w:r w:rsidRPr="008A77B8">
        <w:t>w kierunku grzybów paznokieć nogi</w:t>
      </w:r>
    </w:p>
    <w:p w14:paraId="32863793" w14:textId="77777777" w:rsidR="00FC4F30" w:rsidRPr="008A77B8" w:rsidRDefault="00FC4F30" w:rsidP="003A359A">
      <w:pPr>
        <w:pStyle w:val="LXpunktator"/>
      </w:pPr>
      <w:r w:rsidRPr="008A77B8">
        <w:t xml:space="preserve">Badanie </w:t>
      </w:r>
      <w:proofErr w:type="spellStart"/>
      <w:r w:rsidRPr="008A77B8">
        <w:t>mykologiczne</w:t>
      </w:r>
      <w:proofErr w:type="spellEnd"/>
      <w:r w:rsidRPr="008A77B8">
        <w:t xml:space="preserve"> – posiew </w:t>
      </w:r>
      <w:r w:rsidR="00B632E1" w:rsidRPr="008A77B8">
        <w:br/>
      </w:r>
      <w:r w:rsidRPr="008A77B8">
        <w:t>w kierunku grzybów paznokieć ręki</w:t>
      </w:r>
    </w:p>
    <w:p w14:paraId="32863794" w14:textId="77777777" w:rsidR="00FC4F30" w:rsidRPr="008A77B8" w:rsidRDefault="00FC4F30" w:rsidP="003A359A">
      <w:pPr>
        <w:pStyle w:val="LXpunktator"/>
      </w:pPr>
      <w:r w:rsidRPr="008A77B8">
        <w:t xml:space="preserve">Badanie </w:t>
      </w:r>
      <w:proofErr w:type="spellStart"/>
      <w:r w:rsidRPr="008A77B8">
        <w:t>mykologiczne</w:t>
      </w:r>
      <w:proofErr w:type="spellEnd"/>
      <w:r w:rsidRPr="008A77B8">
        <w:t xml:space="preserve"> – posiew </w:t>
      </w:r>
      <w:r w:rsidR="00B632E1" w:rsidRPr="008A77B8">
        <w:br/>
      </w:r>
      <w:r w:rsidRPr="008A77B8">
        <w:t>w kierunku grzybów włosy</w:t>
      </w:r>
    </w:p>
    <w:p w14:paraId="32863795" w14:textId="77777777" w:rsidR="00FC4F30" w:rsidRPr="008A77B8" w:rsidRDefault="00FC4F30" w:rsidP="003A359A">
      <w:pPr>
        <w:pStyle w:val="LXpunktator"/>
      </w:pPr>
      <w:r w:rsidRPr="008A77B8">
        <w:t xml:space="preserve">Badanie </w:t>
      </w:r>
      <w:proofErr w:type="spellStart"/>
      <w:r w:rsidRPr="008A77B8">
        <w:t>mykologiczne</w:t>
      </w:r>
      <w:proofErr w:type="spellEnd"/>
      <w:r w:rsidRPr="008A77B8">
        <w:t xml:space="preserve"> – posiew </w:t>
      </w:r>
      <w:r w:rsidR="00B632E1" w:rsidRPr="008A77B8">
        <w:br/>
      </w:r>
      <w:r w:rsidRPr="008A77B8">
        <w:t>w kierunku grzybów wymaz ze skóry</w:t>
      </w:r>
    </w:p>
    <w:p w14:paraId="32863796" w14:textId="77777777" w:rsidR="00FC4F30" w:rsidRPr="008A77B8" w:rsidRDefault="00FC4F30" w:rsidP="003A359A">
      <w:pPr>
        <w:pStyle w:val="LXpunktator"/>
      </w:pPr>
      <w:r w:rsidRPr="008A77B8">
        <w:t xml:space="preserve">Badanie </w:t>
      </w:r>
      <w:proofErr w:type="spellStart"/>
      <w:r w:rsidRPr="008A77B8">
        <w:t>mykologiczne</w:t>
      </w:r>
      <w:proofErr w:type="spellEnd"/>
      <w:r w:rsidRPr="008A77B8">
        <w:t xml:space="preserve"> – posiew </w:t>
      </w:r>
      <w:r w:rsidR="00B632E1" w:rsidRPr="008A77B8">
        <w:br/>
      </w:r>
      <w:r w:rsidRPr="008A77B8">
        <w:t>w kierunku grzybów zeskrobiny skórne</w:t>
      </w:r>
    </w:p>
    <w:p w14:paraId="32863797" w14:textId="77777777" w:rsidR="00FC4F30" w:rsidRPr="008A77B8" w:rsidRDefault="00FC4F30" w:rsidP="003A359A">
      <w:pPr>
        <w:pStyle w:val="LXpunktator"/>
      </w:pPr>
      <w:r w:rsidRPr="008A77B8">
        <w:t xml:space="preserve">Kał posiew w kierunku grzybów </w:t>
      </w:r>
      <w:proofErr w:type="spellStart"/>
      <w:r w:rsidRPr="008A77B8">
        <w:t>drożdż</w:t>
      </w:r>
      <w:proofErr w:type="spellEnd"/>
      <w:r w:rsidRPr="008A77B8">
        <w:t>.</w:t>
      </w:r>
    </w:p>
    <w:p w14:paraId="32863798" w14:textId="77777777" w:rsidR="00FC4F30" w:rsidRPr="008A77B8" w:rsidRDefault="00FC4F30" w:rsidP="003A359A">
      <w:pPr>
        <w:pStyle w:val="LXpunktator"/>
      </w:pPr>
      <w:r w:rsidRPr="008A77B8">
        <w:t xml:space="preserve">Posiew moczu w kierunku grzybów </w:t>
      </w:r>
      <w:proofErr w:type="spellStart"/>
      <w:r w:rsidRPr="008A77B8">
        <w:t>drożdż</w:t>
      </w:r>
      <w:proofErr w:type="spellEnd"/>
      <w:r w:rsidRPr="008A77B8">
        <w:t>.</w:t>
      </w:r>
    </w:p>
    <w:p w14:paraId="32863799" w14:textId="77777777" w:rsidR="00FC4F30" w:rsidRPr="008A77B8" w:rsidRDefault="00FC4F30" w:rsidP="003A359A">
      <w:pPr>
        <w:pStyle w:val="LXpunktator"/>
      </w:pPr>
      <w:r w:rsidRPr="008A77B8">
        <w:t xml:space="preserve">Posiew plwociny w kierunku grzybów </w:t>
      </w:r>
      <w:proofErr w:type="spellStart"/>
      <w:r w:rsidRPr="008A77B8">
        <w:t>drożdż</w:t>
      </w:r>
      <w:proofErr w:type="spellEnd"/>
      <w:r w:rsidRPr="008A77B8">
        <w:t>.</w:t>
      </w:r>
    </w:p>
    <w:p w14:paraId="3286379A" w14:textId="77777777" w:rsidR="00FC4F30" w:rsidRPr="008A77B8" w:rsidRDefault="00FC4F30" w:rsidP="003A359A">
      <w:pPr>
        <w:pStyle w:val="LXpunktator"/>
      </w:pPr>
      <w:r w:rsidRPr="008A77B8">
        <w:t xml:space="preserve">Posiew treści ropnia w kierunku grzybów </w:t>
      </w:r>
      <w:proofErr w:type="spellStart"/>
      <w:r w:rsidRPr="008A77B8">
        <w:t>drożdż</w:t>
      </w:r>
      <w:proofErr w:type="spellEnd"/>
      <w:r w:rsidRPr="008A77B8">
        <w:t>.</w:t>
      </w:r>
    </w:p>
    <w:p w14:paraId="3286379B" w14:textId="77777777" w:rsidR="00FC4F30" w:rsidRPr="008A77B8" w:rsidRDefault="00FC4F30" w:rsidP="003A359A">
      <w:pPr>
        <w:pStyle w:val="LXpunktator"/>
      </w:pPr>
      <w:r w:rsidRPr="008A77B8">
        <w:t>Posiew w kierunku grzybów drożdżopodobnych wydzielina</w:t>
      </w:r>
    </w:p>
    <w:p w14:paraId="3286379C" w14:textId="77777777" w:rsidR="00FC4F30" w:rsidRPr="008A77B8" w:rsidRDefault="00FC4F30" w:rsidP="003A359A">
      <w:pPr>
        <w:pStyle w:val="LXpunktator"/>
      </w:pPr>
      <w:r w:rsidRPr="008A77B8">
        <w:t>Posiew w kierunku grzybów drożdżopodobnych wymaz</w:t>
      </w:r>
    </w:p>
    <w:p w14:paraId="3286379D" w14:textId="77777777" w:rsidR="00FC4F30" w:rsidRPr="008A77B8" w:rsidRDefault="00FC4F30" w:rsidP="003A359A">
      <w:pPr>
        <w:pStyle w:val="LXpunktator"/>
      </w:pPr>
      <w:r w:rsidRPr="008A77B8">
        <w:t xml:space="preserve">Wymaz z cewki moczowej posiew </w:t>
      </w:r>
      <w:r w:rsidR="00B632E1" w:rsidRPr="008A77B8">
        <w:br/>
      </w:r>
      <w:r w:rsidRPr="008A77B8">
        <w:t xml:space="preserve">w kierunku grzybów </w:t>
      </w:r>
      <w:proofErr w:type="spellStart"/>
      <w:r w:rsidRPr="008A77B8">
        <w:t>drożdż</w:t>
      </w:r>
      <w:proofErr w:type="spellEnd"/>
      <w:r w:rsidRPr="008A77B8">
        <w:t>.</w:t>
      </w:r>
    </w:p>
    <w:p w14:paraId="3286379E" w14:textId="77777777" w:rsidR="00FC4F30" w:rsidRPr="008A77B8" w:rsidRDefault="00FC4F30" w:rsidP="003A359A">
      <w:pPr>
        <w:pStyle w:val="LXpunktator"/>
      </w:pPr>
      <w:r w:rsidRPr="008A77B8">
        <w:t xml:space="preserve">Wymaz z gardła – posiew w kierunku grzybów </w:t>
      </w:r>
      <w:proofErr w:type="spellStart"/>
      <w:r w:rsidRPr="008A77B8">
        <w:t>drożdż</w:t>
      </w:r>
      <w:proofErr w:type="spellEnd"/>
      <w:r w:rsidRPr="008A77B8">
        <w:t>.</w:t>
      </w:r>
    </w:p>
    <w:p w14:paraId="3286379F" w14:textId="77777777" w:rsidR="00FC4F30" w:rsidRPr="008A77B8" w:rsidRDefault="00FC4F30" w:rsidP="003A359A">
      <w:pPr>
        <w:pStyle w:val="LXpunktator"/>
      </w:pPr>
      <w:r w:rsidRPr="008A77B8">
        <w:t xml:space="preserve">Wymaz z kanału szyjki macicy – posiew w kierunku grzybów </w:t>
      </w:r>
      <w:proofErr w:type="spellStart"/>
      <w:r w:rsidRPr="008A77B8">
        <w:t>drożdż</w:t>
      </w:r>
      <w:proofErr w:type="spellEnd"/>
      <w:r w:rsidRPr="008A77B8">
        <w:t>.</w:t>
      </w:r>
    </w:p>
    <w:p w14:paraId="328637A0" w14:textId="77777777" w:rsidR="00FC4F30" w:rsidRPr="008A77B8" w:rsidRDefault="00FC4F30" w:rsidP="003A359A">
      <w:pPr>
        <w:pStyle w:val="LXpunktator"/>
      </w:pPr>
      <w:r w:rsidRPr="008A77B8">
        <w:t xml:space="preserve">Wymaz z migdałka – posiew </w:t>
      </w:r>
      <w:r w:rsidR="00B632E1" w:rsidRPr="008A77B8">
        <w:br/>
      </w:r>
      <w:r w:rsidRPr="008A77B8">
        <w:t xml:space="preserve">w kierunku grzybów </w:t>
      </w:r>
      <w:proofErr w:type="spellStart"/>
      <w:r w:rsidRPr="008A77B8">
        <w:t>drożdż</w:t>
      </w:r>
      <w:proofErr w:type="spellEnd"/>
      <w:r w:rsidRPr="008A77B8">
        <w:t>.</w:t>
      </w:r>
    </w:p>
    <w:p w14:paraId="328637A1" w14:textId="77777777" w:rsidR="00FC4F30" w:rsidRPr="008A77B8" w:rsidRDefault="00FC4F30" w:rsidP="003A359A">
      <w:pPr>
        <w:pStyle w:val="LXpunktator"/>
      </w:pPr>
      <w:r w:rsidRPr="008A77B8">
        <w:t>Wymaz z nosa –</w:t>
      </w:r>
      <w:r w:rsidR="006B4491" w:rsidRPr="008A77B8">
        <w:t xml:space="preserve"> </w:t>
      </w:r>
      <w:r w:rsidRPr="008A77B8">
        <w:t xml:space="preserve">posiew w kierunku grzybów </w:t>
      </w:r>
      <w:proofErr w:type="spellStart"/>
      <w:r w:rsidRPr="008A77B8">
        <w:t>drożdż</w:t>
      </w:r>
      <w:proofErr w:type="spellEnd"/>
      <w:r w:rsidRPr="008A77B8">
        <w:t>.</w:t>
      </w:r>
    </w:p>
    <w:p w14:paraId="328637A2" w14:textId="77777777" w:rsidR="00FC4F30" w:rsidRPr="008A77B8" w:rsidRDefault="00FC4F30" w:rsidP="003A359A">
      <w:pPr>
        <w:pStyle w:val="LXpunktator"/>
      </w:pPr>
      <w:r w:rsidRPr="008A77B8">
        <w:t xml:space="preserve">Wymaz z </w:t>
      </w:r>
      <w:proofErr w:type="spellStart"/>
      <w:r w:rsidRPr="008A77B8">
        <w:t>nosogardła</w:t>
      </w:r>
      <w:proofErr w:type="spellEnd"/>
      <w:r w:rsidRPr="008A77B8">
        <w:t xml:space="preserve"> –</w:t>
      </w:r>
      <w:r w:rsidR="006B4491" w:rsidRPr="008A77B8">
        <w:t xml:space="preserve"> </w:t>
      </w:r>
      <w:r w:rsidRPr="008A77B8">
        <w:t xml:space="preserve">posiew </w:t>
      </w:r>
      <w:r w:rsidR="00B632E1" w:rsidRPr="008A77B8">
        <w:br/>
      </w:r>
      <w:r w:rsidRPr="008A77B8">
        <w:t xml:space="preserve">w kierunku grzybów </w:t>
      </w:r>
      <w:proofErr w:type="spellStart"/>
      <w:r w:rsidRPr="008A77B8">
        <w:t>drożdż</w:t>
      </w:r>
      <w:proofErr w:type="spellEnd"/>
      <w:r w:rsidRPr="008A77B8">
        <w:t>.</w:t>
      </w:r>
    </w:p>
    <w:p w14:paraId="328637A3" w14:textId="77777777" w:rsidR="00FC4F30" w:rsidRPr="008A77B8" w:rsidRDefault="00FC4F30" w:rsidP="003A359A">
      <w:pPr>
        <w:pStyle w:val="LXpunktator"/>
      </w:pPr>
      <w:r w:rsidRPr="008A77B8">
        <w:t>Wymaz z oka –</w:t>
      </w:r>
      <w:r w:rsidR="001D16E3" w:rsidRPr="008A77B8">
        <w:t xml:space="preserve"> </w:t>
      </w:r>
      <w:r w:rsidRPr="008A77B8">
        <w:t xml:space="preserve">posiew w kierunku grzybów </w:t>
      </w:r>
      <w:proofErr w:type="spellStart"/>
      <w:r w:rsidRPr="008A77B8">
        <w:t>drożdż</w:t>
      </w:r>
      <w:proofErr w:type="spellEnd"/>
      <w:r w:rsidRPr="008A77B8">
        <w:t>.</w:t>
      </w:r>
    </w:p>
    <w:p w14:paraId="328637A4" w14:textId="77777777" w:rsidR="00FC4F30" w:rsidRPr="008A77B8" w:rsidRDefault="00FC4F30" w:rsidP="003A359A">
      <w:pPr>
        <w:pStyle w:val="LXpunktator"/>
      </w:pPr>
      <w:r w:rsidRPr="008A77B8">
        <w:t>Wymaz z pochwy –</w:t>
      </w:r>
      <w:r w:rsidR="006B4491" w:rsidRPr="008A77B8">
        <w:t xml:space="preserve"> </w:t>
      </w:r>
      <w:r w:rsidRPr="008A77B8">
        <w:t xml:space="preserve">posiew w kierunku grzybów </w:t>
      </w:r>
      <w:proofErr w:type="spellStart"/>
      <w:r w:rsidRPr="008A77B8">
        <w:t>drożdż</w:t>
      </w:r>
      <w:proofErr w:type="spellEnd"/>
      <w:r w:rsidRPr="008A77B8">
        <w:t>.</w:t>
      </w:r>
    </w:p>
    <w:p w14:paraId="328637A5" w14:textId="77777777" w:rsidR="00FC4F30" w:rsidRPr="008A77B8" w:rsidRDefault="00FC4F30" w:rsidP="003A359A">
      <w:pPr>
        <w:pStyle w:val="LXpunktator"/>
      </w:pPr>
      <w:r w:rsidRPr="008A77B8">
        <w:t>Wymaz z rany –</w:t>
      </w:r>
      <w:r w:rsidR="006B4491" w:rsidRPr="008A77B8">
        <w:t xml:space="preserve"> </w:t>
      </w:r>
      <w:r w:rsidRPr="008A77B8">
        <w:t xml:space="preserve">posiew w kierunku grzybów </w:t>
      </w:r>
      <w:proofErr w:type="spellStart"/>
      <w:r w:rsidRPr="008A77B8">
        <w:t>drożdż</w:t>
      </w:r>
      <w:proofErr w:type="spellEnd"/>
      <w:r w:rsidR="006B4491" w:rsidRPr="008A77B8">
        <w:t>.</w:t>
      </w:r>
    </w:p>
    <w:p w14:paraId="328637A6" w14:textId="77777777" w:rsidR="00FC4F30" w:rsidRPr="008A77B8" w:rsidRDefault="00FC4F30" w:rsidP="003A359A">
      <w:pPr>
        <w:pStyle w:val="LXpunktator"/>
      </w:pPr>
      <w:r w:rsidRPr="008A77B8">
        <w:t>Wymaz z ucha –</w:t>
      </w:r>
      <w:r w:rsidR="006B4491" w:rsidRPr="008A77B8">
        <w:t xml:space="preserve"> </w:t>
      </w:r>
      <w:r w:rsidRPr="008A77B8">
        <w:t xml:space="preserve">posiew w kierunku grzybów </w:t>
      </w:r>
      <w:proofErr w:type="spellStart"/>
      <w:r w:rsidRPr="008A77B8">
        <w:t>drożdż</w:t>
      </w:r>
      <w:proofErr w:type="spellEnd"/>
      <w:r w:rsidR="006B4491" w:rsidRPr="008A77B8">
        <w:t>.</w:t>
      </w:r>
    </w:p>
    <w:p w14:paraId="328637A7" w14:textId="77777777" w:rsidR="001522D3" w:rsidRPr="008A77B8" w:rsidRDefault="00FC4F30" w:rsidP="003A359A">
      <w:pPr>
        <w:pStyle w:val="LXpunktator"/>
      </w:pPr>
      <w:r w:rsidRPr="008A77B8">
        <w:t xml:space="preserve">Wymaz z jamy ustnej – posiew </w:t>
      </w:r>
      <w:r w:rsidR="00B632E1" w:rsidRPr="008A77B8">
        <w:br/>
      </w:r>
      <w:r w:rsidRPr="008A77B8">
        <w:t xml:space="preserve">w kierunku grzybów </w:t>
      </w:r>
      <w:proofErr w:type="spellStart"/>
      <w:r w:rsidRPr="008A77B8">
        <w:t>drożdż</w:t>
      </w:r>
      <w:proofErr w:type="spellEnd"/>
      <w:r w:rsidR="006B4491" w:rsidRPr="008A77B8">
        <w:t>.</w:t>
      </w:r>
    </w:p>
    <w:p w14:paraId="328637A8" w14:textId="77777777" w:rsidR="00FC4F30" w:rsidRPr="008A77B8" w:rsidRDefault="00FC4F30" w:rsidP="003A359A">
      <w:pPr>
        <w:pStyle w:val="LXpunktator"/>
        <w:sectPr w:rsidR="00FC4F30" w:rsidRPr="008A77B8" w:rsidSect="007228F0">
          <w:type w:val="continuous"/>
          <w:pgSz w:w="11906" w:h="16838"/>
          <w:pgMar w:top="2552" w:right="851" w:bottom="851" w:left="851" w:header="709" w:footer="340" w:gutter="0"/>
          <w:cols w:num="3" w:space="708"/>
          <w:docGrid w:linePitch="360"/>
        </w:sectPr>
      </w:pPr>
    </w:p>
    <w:p w14:paraId="328637A9" w14:textId="77777777" w:rsidR="00FC4F30" w:rsidRPr="008A77B8" w:rsidRDefault="00FC4F30" w:rsidP="000518C5">
      <w:pPr>
        <w:pStyle w:val="LXbold"/>
      </w:pPr>
      <w:r w:rsidRPr="008A77B8">
        <w:t xml:space="preserve">Badania toksykologiczne wraz z pobraniem materiału (krew do badania): </w:t>
      </w:r>
    </w:p>
    <w:p w14:paraId="328637AA" w14:textId="77777777" w:rsidR="00FC4F30" w:rsidRPr="008A77B8" w:rsidRDefault="00FC4F30" w:rsidP="00FC4F30">
      <w:pPr>
        <w:pStyle w:val="LXpunktator"/>
        <w:sectPr w:rsidR="00FC4F30" w:rsidRPr="008A77B8" w:rsidSect="007228F0">
          <w:type w:val="continuous"/>
          <w:pgSz w:w="11906" w:h="16838"/>
          <w:pgMar w:top="2552" w:right="851" w:bottom="851" w:left="851" w:header="709" w:footer="340" w:gutter="0"/>
          <w:cols w:space="708"/>
          <w:docGrid w:linePitch="360"/>
        </w:sectPr>
      </w:pPr>
    </w:p>
    <w:p w14:paraId="328637AB" w14:textId="77777777" w:rsidR="00FC4F30" w:rsidRPr="008A77B8" w:rsidRDefault="00FC4F30" w:rsidP="003A359A">
      <w:pPr>
        <w:pStyle w:val="LXpunktator"/>
      </w:pPr>
      <w:proofErr w:type="spellStart"/>
      <w:r w:rsidRPr="008A77B8">
        <w:t>Digoksyna</w:t>
      </w:r>
      <w:proofErr w:type="spellEnd"/>
      <w:r w:rsidRPr="008A77B8">
        <w:t xml:space="preserve"> </w:t>
      </w:r>
    </w:p>
    <w:p w14:paraId="328637AC" w14:textId="77777777" w:rsidR="00FC4F30" w:rsidRPr="008A77B8" w:rsidRDefault="00FC4F30" w:rsidP="003A359A">
      <w:pPr>
        <w:pStyle w:val="LXpunktator"/>
      </w:pPr>
      <w:r w:rsidRPr="008A77B8">
        <w:t xml:space="preserve">Ołów </w:t>
      </w:r>
    </w:p>
    <w:p w14:paraId="328637AD" w14:textId="77777777" w:rsidR="00FC4F30" w:rsidRPr="008A77B8" w:rsidRDefault="00FC4F30" w:rsidP="00FC4F30">
      <w:pPr>
        <w:pStyle w:val="LXtre"/>
        <w:sectPr w:rsidR="00FC4F30" w:rsidRPr="008A77B8" w:rsidSect="007228F0">
          <w:type w:val="continuous"/>
          <w:pgSz w:w="11906" w:h="16838"/>
          <w:pgMar w:top="2552" w:right="851" w:bottom="851" w:left="851" w:header="709" w:footer="340" w:gutter="0"/>
          <w:cols w:num="3" w:space="708"/>
          <w:docGrid w:linePitch="360"/>
        </w:sectPr>
      </w:pPr>
    </w:p>
    <w:p w14:paraId="328637AE" w14:textId="77777777" w:rsidR="00FC4F30" w:rsidRPr="008A77B8" w:rsidRDefault="00FC4F30" w:rsidP="000518C5">
      <w:pPr>
        <w:pStyle w:val="LXbold"/>
      </w:pPr>
      <w:r w:rsidRPr="008A77B8">
        <w:t>Szybkie testy paskowe wraz z pobraniem materiału (krew) do badania:</w:t>
      </w:r>
    </w:p>
    <w:p w14:paraId="328637AF" w14:textId="77777777" w:rsidR="00FC4F30" w:rsidRPr="008A77B8" w:rsidRDefault="00FC4F30" w:rsidP="00FC4F30">
      <w:pPr>
        <w:pStyle w:val="LXpunktator"/>
        <w:sectPr w:rsidR="00FC4F30" w:rsidRPr="008A77B8" w:rsidSect="007228F0">
          <w:type w:val="continuous"/>
          <w:pgSz w:w="11906" w:h="16838"/>
          <w:pgMar w:top="2552" w:right="851" w:bottom="851" w:left="851" w:header="709" w:footer="340" w:gutter="0"/>
          <w:cols w:space="708"/>
          <w:docGrid w:linePitch="360"/>
        </w:sectPr>
      </w:pPr>
    </w:p>
    <w:p w14:paraId="328637B0" w14:textId="77777777" w:rsidR="00FC4F30" w:rsidRPr="008A77B8" w:rsidRDefault="00FC4F30" w:rsidP="003A359A">
      <w:pPr>
        <w:pStyle w:val="LXpunktator"/>
      </w:pPr>
      <w:r w:rsidRPr="008A77B8">
        <w:t xml:space="preserve">CRP – test paskowy </w:t>
      </w:r>
    </w:p>
    <w:p w14:paraId="328637B1" w14:textId="77777777" w:rsidR="00FC4F30" w:rsidRPr="008A77B8" w:rsidRDefault="00FC4F30" w:rsidP="003A359A">
      <w:pPr>
        <w:pStyle w:val="LXpunktator"/>
      </w:pPr>
      <w:r w:rsidRPr="008A77B8">
        <w:t xml:space="preserve">Cholesterol badanie paskowe </w:t>
      </w:r>
    </w:p>
    <w:p w14:paraId="328637B2" w14:textId="77777777" w:rsidR="00FC4F30" w:rsidRPr="008A77B8" w:rsidRDefault="00FC4F30" w:rsidP="003A359A">
      <w:pPr>
        <w:pStyle w:val="LXpunktator"/>
      </w:pPr>
      <w:r w:rsidRPr="008A77B8">
        <w:t xml:space="preserve">Glukoza badanie </w:t>
      </w:r>
      <w:proofErr w:type="spellStart"/>
      <w:r w:rsidRPr="008A77B8">
        <w:t>glukometrem</w:t>
      </w:r>
      <w:proofErr w:type="spellEnd"/>
      <w:r w:rsidRPr="008A77B8">
        <w:t xml:space="preserve"> </w:t>
      </w:r>
    </w:p>
    <w:p w14:paraId="328637B3" w14:textId="77777777" w:rsidR="00AE2897" w:rsidRPr="008A77B8" w:rsidRDefault="00AE2897" w:rsidP="003A359A">
      <w:pPr>
        <w:pStyle w:val="LXpunktator"/>
        <w:numPr>
          <w:ilvl w:val="0"/>
          <w:numId w:val="0"/>
        </w:numPr>
        <w:ind w:left="502"/>
      </w:pPr>
    </w:p>
    <w:p w14:paraId="328637B4" w14:textId="77777777" w:rsidR="00FC4F30" w:rsidRPr="008A77B8" w:rsidRDefault="00FC4F30" w:rsidP="003A359A">
      <w:pPr>
        <w:pStyle w:val="LXpunktator"/>
      </w:pPr>
      <w:proofErr w:type="spellStart"/>
      <w:r w:rsidRPr="008A77B8">
        <w:t>Troponina</w:t>
      </w:r>
      <w:proofErr w:type="spellEnd"/>
      <w:r w:rsidRPr="008A77B8">
        <w:t xml:space="preserve"> – badanie paskowe</w:t>
      </w:r>
    </w:p>
    <w:p w14:paraId="328637B5" w14:textId="77777777" w:rsidR="009F442F" w:rsidRPr="008A77B8" w:rsidRDefault="009F442F" w:rsidP="000518C5">
      <w:pPr>
        <w:pStyle w:val="LXpodtytu"/>
        <w:sectPr w:rsidR="009F442F" w:rsidRPr="008A77B8" w:rsidSect="007228F0">
          <w:type w:val="continuous"/>
          <w:pgSz w:w="11906" w:h="16838"/>
          <w:pgMar w:top="2552" w:right="851" w:bottom="851" w:left="851" w:header="709" w:footer="340" w:gutter="0"/>
          <w:cols w:num="3" w:space="708"/>
          <w:docGrid w:linePitch="360"/>
        </w:sectPr>
      </w:pPr>
    </w:p>
    <w:p w14:paraId="328637B6" w14:textId="77777777" w:rsidR="009F442F" w:rsidRPr="008A77B8" w:rsidRDefault="009F442F" w:rsidP="009F442F">
      <w:pPr>
        <w:pStyle w:val="LXtre"/>
      </w:pPr>
    </w:p>
    <w:p w14:paraId="328637B7" w14:textId="77777777" w:rsidR="00FC4F30" w:rsidRPr="008A77B8" w:rsidRDefault="00FC4F30" w:rsidP="000518C5">
      <w:pPr>
        <w:pStyle w:val="LXpodtytu"/>
      </w:pPr>
      <w:r w:rsidRPr="008A77B8">
        <w:t>Diagnostyka obrazowa:</w:t>
      </w:r>
    </w:p>
    <w:p w14:paraId="328637B8" w14:textId="77777777" w:rsidR="00FC4F30" w:rsidRPr="008A77B8" w:rsidRDefault="00FC4F30" w:rsidP="000518C5">
      <w:pPr>
        <w:pStyle w:val="LXbold"/>
      </w:pPr>
      <w:r w:rsidRPr="008A77B8">
        <w:t xml:space="preserve">Badania elektrokardiograficzne: </w:t>
      </w:r>
    </w:p>
    <w:p w14:paraId="328637B9" w14:textId="77777777" w:rsidR="00FC4F30" w:rsidRPr="008A77B8" w:rsidRDefault="00FC4F30" w:rsidP="00FC4F30">
      <w:pPr>
        <w:pStyle w:val="LXpunktator"/>
        <w:sectPr w:rsidR="00FC4F30" w:rsidRPr="008A77B8" w:rsidSect="007228F0">
          <w:type w:val="continuous"/>
          <w:pgSz w:w="11906" w:h="16838"/>
          <w:pgMar w:top="2552" w:right="851" w:bottom="851" w:left="851" w:header="709" w:footer="340" w:gutter="0"/>
          <w:cols w:space="708"/>
          <w:docGrid w:linePitch="360"/>
        </w:sectPr>
      </w:pPr>
    </w:p>
    <w:p w14:paraId="328637BA" w14:textId="77777777" w:rsidR="00FC4F30" w:rsidRPr="008A77B8" w:rsidRDefault="00FC4F30" w:rsidP="003A359A">
      <w:pPr>
        <w:pStyle w:val="LXpunktator"/>
      </w:pPr>
      <w:r w:rsidRPr="008A77B8">
        <w:lastRenderedPageBreak/>
        <w:t xml:space="preserve">Badanie EKG – spoczynkowe </w:t>
      </w:r>
    </w:p>
    <w:p w14:paraId="328637BB" w14:textId="77777777" w:rsidR="00FC4F30" w:rsidRPr="008A77B8" w:rsidRDefault="00A648AB" w:rsidP="003A359A">
      <w:pPr>
        <w:pStyle w:val="LXpunktator"/>
      </w:pPr>
      <w:r w:rsidRPr="008A77B8">
        <w:t>Standardowa</w:t>
      </w:r>
      <w:r w:rsidR="00FC4F30" w:rsidRPr="008A77B8">
        <w:t xml:space="preserve">* próba wysiłkowa </w:t>
      </w:r>
    </w:p>
    <w:p w14:paraId="328637BC" w14:textId="77777777" w:rsidR="00FC4F30" w:rsidRPr="008A77B8" w:rsidRDefault="00FC4F30" w:rsidP="003A359A">
      <w:pPr>
        <w:pStyle w:val="LXpunktator"/>
      </w:pPr>
      <w:r w:rsidRPr="008A77B8">
        <w:t xml:space="preserve">Założenie standardowego* </w:t>
      </w:r>
      <w:proofErr w:type="spellStart"/>
      <w:r w:rsidRPr="008A77B8">
        <w:t>Holtera</w:t>
      </w:r>
      <w:proofErr w:type="spellEnd"/>
      <w:r w:rsidRPr="008A77B8">
        <w:t xml:space="preserve"> EKG w gabinecie</w:t>
      </w:r>
    </w:p>
    <w:p w14:paraId="328637BD" w14:textId="77777777" w:rsidR="00FC4F30" w:rsidRPr="008A77B8" w:rsidRDefault="00FC4F30" w:rsidP="003A359A">
      <w:pPr>
        <w:pStyle w:val="LXpunktator"/>
      </w:pPr>
      <w:r w:rsidRPr="008A77B8">
        <w:t xml:space="preserve">Założenie </w:t>
      </w:r>
      <w:proofErr w:type="spellStart"/>
      <w:r w:rsidRPr="008A77B8">
        <w:t>Holtera</w:t>
      </w:r>
      <w:proofErr w:type="spellEnd"/>
      <w:r w:rsidRPr="008A77B8">
        <w:t xml:space="preserve"> RR w gabinecie</w:t>
      </w:r>
    </w:p>
    <w:p w14:paraId="328637BE" w14:textId="77777777" w:rsidR="00FC4F30" w:rsidRPr="008A77B8" w:rsidRDefault="00FC4F30" w:rsidP="00FC4F30">
      <w:pPr>
        <w:pStyle w:val="LXtre"/>
        <w:sectPr w:rsidR="00FC4F30" w:rsidRPr="008A77B8" w:rsidSect="007228F0">
          <w:type w:val="continuous"/>
          <w:pgSz w:w="11906" w:h="16838"/>
          <w:pgMar w:top="2552" w:right="851" w:bottom="851" w:left="851" w:header="709" w:footer="340" w:gutter="0"/>
          <w:cols w:num="3" w:space="708"/>
          <w:docGrid w:linePitch="360"/>
        </w:sectPr>
      </w:pPr>
    </w:p>
    <w:p w14:paraId="328637BF" w14:textId="77777777" w:rsidR="009F442F" w:rsidRPr="008A77B8" w:rsidRDefault="009F442F" w:rsidP="000518C5">
      <w:pPr>
        <w:pStyle w:val="LXbold"/>
      </w:pPr>
      <w:r w:rsidRPr="008A77B8">
        <w:t xml:space="preserve">Badania rentgenowskie (wynik badania na nośniku zgodnym z przyjętym standardem w danej Placówce medycznej): </w:t>
      </w:r>
    </w:p>
    <w:p w14:paraId="328637C0" w14:textId="77777777" w:rsidR="007D1E90" w:rsidRPr="008A77B8" w:rsidRDefault="007D1E90" w:rsidP="007D1E90">
      <w:pPr>
        <w:pStyle w:val="LXpunktator"/>
        <w:sectPr w:rsidR="007D1E90" w:rsidRPr="008A77B8" w:rsidSect="007228F0">
          <w:type w:val="continuous"/>
          <w:pgSz w:w="11906" w:h="16838"/>
          <w:pgMar w:top="2552" w:right="851" w:bottom="851" w:left="851" w:header="709" w:footer="340" w:gutter="0"/>
          <w:cols w:space="708"/>
          <w:docGrid w:linePitch="360"/>
        </w:sectPr>
      </w:pPr>
    </w:p>
    <w:p w14:paraId="328637C1" w14:textId="77777777" w:rsidR="009F442F" w:rsidRPr="008A77B8" w:rsidRDefault="009F442F" w:rsidP="003A359A">
      <w:pPr>
        <w:pStyle w:val="LXpunktator"/>
      </w:pPr>
      <w:r w:rsidRPr="008A77B8">
        <w:t>RTG czaszki oczodoły</w:t>
      </w:r>
    </w:p>
    <w:p w14:paraId="328637C2" w14:textId="77777777" w:rsidR="009F442F" w:rsidRPr="008A77B8" w:rsidRDefault="009F442F" w:rsidP="003A359A">
      <w:pPr>
        <w:pStyle w:val="LXpunktator"/>
      </w:pPr>
      <w:r w:rsidRPr="008A77B8">
        <w:t>RTG oczodołów + boczne (2 projekcje)</w:t>
      </w:r>
    </w:p>
    <w:p w14:paraId="328637C3" w14:textId="77777777" w:rsidR="009F442F" w:rsidRPr="008A77B8" w:rsidRDefault="009F442F" w:rsidP="003A359A">
      <w:pPr>
        <w:pStyle w:val="LXpunktator"/>
      </w:pPr>
      <w:r w:rsidRPr="008A77B8">
        <w:t>RTG czaszki PA + bok</w:t>
      </w:r>
    </w:p>
    <w:p w14:paraId="328637C4" w14:textId="77777777" w:rsidR="009F442F" w:rsidRPr="008A77B8" w:rsidRDefault="009F442F" w:rsidP="003A359A">
      <w:pPr>
        <w:pStyle w:val="LXpunktator"/>
      </w:pPr>
      <w:r w:rsidRPr="008A77B8">
        <w:t>RTG czaszki PA + bok + podstawa</w:t>
      </w:r>
    </w:p>
    <w:p w14:paraId="328637C5" w14:textId="77777777" w:rsidR="009F442F" w:rsidRPr="008A77B8" w:rsidRDefault="009F442F" w:rsidP="003A359A">
      <w:pPr>
        <w:pStyle w:val="LXpunktator"/>
      </w:pPr>
      <w:r w:rsidRPr="008A77B8">
        <w:t>RTG czaszki podstawa</w:t>
      </w:r>
    </w:p>
    <w:p w14:paraId="328637C6" w14:textId="77777777" w:rsidR="009F442F" w:rsidRPr="008A77B8" w:rsidRDefault="009F442F" w:rsidP="003A359A">
      <w:pPr>
        <w:pStyle w:val="LXpunktator"/>
      </w:pPr>
      <w:r w:rsidRPr="008A77B8">
        <w:t xml:space="preserve">RTG czaszki </w:t>
      </w:r>
      <w:proofErr w:type="spellStart"/>
      <w:r w:rsidRPr="008A77B8">
        <w:t>półosiowe</w:t>
      </w:r>
      <w:proofErr w:type="spellEnd"/>
      <w:r w:rsidRPr="008A77B8">
        <w:t xml:space="preserve"> wg </w:t>
      </w:r>
      <w:proofErr w:type="spellStart"/>
      <w:r w:rsidRPr="008A77B8">
        <w:t>Orleya</w:t>
      </w:r>
      <w:proofErr w:type="spellEnd"/>
    </w:p>
    <w:p w14:paraId="328637C7" w14:textId="77777777" w:rsidR="009F442F" w:rsidRPr="008A77B8" w:rsidRDefault="009F442F" w:rsidP="003A359A">
      <w:pPr>
        <w:pStyle w:val="LXpunktator"/>
      </w:pPr>
      <w:r w:rsidRPr="008A77B8">
        <w:t>RTG czaszki siodło tureckie</w:t>
      </w:r>
    </w:p>
    <w:p w14:paraId="328637C8" w14:textId="77777777" w:rsidR="009F442F" w:rsidRPr="008A77B8" w:rsidRDefault="009F442F" w:rsidP="003A359A">
      <w:pPr>
        <w:pStyle w:val="LXpunktator"/>
      </w:pPr>
      <w:r w:rsidRPr="008A77B8">
        <w:t>RTG czaszki styczne</w:t>
      </w:r>
    </w:p>
    <w:p w14:paraId="328637C9" w14:textId="77777777" w:rsidR="009F442F" w:rsidRPr="008A77B8" w:rsidRDefault="009F442F" w:rsidP="003A359A">
      <w:pPr>
        <w:pStyle w:val="LXpunktator"/>
      </w:pPr>
      <w:r w:rsidRPr="008A77B8">
        <w:t>RTG czaszki kanały nerwów czaszkowych</w:t>
      </w:r>
    </w:p>
    <w:p w14:paraId="328637CA" w14:textId="77777777" w:rsidR="009F442F" w:rsidRPr="008A77B8" w:rsidRDefault="009F442F" w:rsidP="003A359A">
      <w:pPr>
        <w:pStyle w:val="LXpunktator"/>
      </w:pPr>
      <w:r w:rsidRPr="008A77B8">
        <w:t xml:space="preserve">RTG twarzoczaszki </w:t>
      </w:r>
    </w:p>
    <w:p w14:paraId="328637CB" w14:textId="77777777" w:rsidR="009F442F" w:rsidRPr="008A77B8" w:rsidRDefault="009F442F" w:rsidP="003A359A">
      <w:pPr>
        <w:pStyle w:val="LXpunktator"/>
      </w:pPr>
      <w:r w:rsidRPr="008A77B8">
        <w:t>RTG jamy brzusznej inne</w:t>
      </w:r>
    </w:p>
    <w:p w14:paraId="328637CC" w14:textId="77777777" w:rsidR="009F442F" w:rsidRPr="008A77B8" w:rsidRDefault="009F442F" w:rsidP="003A359A">
      <w:pPr>
        <w:pStyle w:val="LXpunktator"/>
      </w:pPr>
      <w:r w:rsidRPr="008A77B8">
        <w:t>RTG jamy brzusznej na leżąco</w:t>
      </w:r>
    </w:p>
    <w:p w14:paraId="328637CD" w14:textId="77777777" w:rsidR="009F442F" w:rsidRPr="008A77B8" w:rsidRDefault="009F442F" w:rsidP="003A359A">
      <w:pPr>
        <w:pStyle w:val="LXpunktator"/>
      </w:pPr>
      <w:r w:rsidRPr="008A77B8">
        <w:t>RTG jamy brzusznej na stojąco</w:t>
      </w:r>
    </w:p>
    <w:p w14:paraId="328637CE" w14:textId="77777777" w:rsidR="009F442F" w:rsidRPr="008A77B8" w:rsidRDefault="009F442F" w:rsidP="003A359A">
      <w:pPr>
        <w:pStyle w:val="LXpunktator"/>
      </w:pPr>
      <w:r w:rsidRPr="008A77B8">
        <w:t xml:space="preserve">RTG klatki piersiowej </w:t>
      </w:r>
    </w:p>
    <w:p w14:paraId="328637CF" w14:textId="77777777" w:rsidR="009F442F" w:rsidRPr="008A77B8" w:rsidRDefault="009F442F" w:rsidP="003A359A">
      <w:pPr>
        <w:pStyle w:val="LXpunktator"/>
      </w:pPr>
      <w:r w:rsidRPr="008A77B8">
        <w:t>RTG klatki piersiowej – RTG tomograf</w:t>
      </w:r>
    </w:p>
    <w:p w14:paraId="328637D0" w14:textId="77777777" w:rsidR="009F442F" w:rsidRPr="008A77B8" w:rsidRDefault="009F442F" w:rsidP="003A359A">
      <w:pPr>
        <w:pStyle w:val="LXpunktator"/>
      </w:pPr>
      <w:r w:rsidRPr="008A77B8">
        <w:t>RTG klatki piersiowej + bok</w:t>
      </w:r>
    </w:p>
    <w:p w14:paraId="328637D1" w14:textId="77777777" w:rsidR="009F442F" w:rsidRPr="008A77B8" w:rsidRDefault="009F442F" w:rsidP="003A359A">
      <w:pPr>
        <w:pStyle w:val="LXpunktator"/>
      </w:pPr>
      <w:r w:rsidRPr="008A77B8">
        <w:t>RTG klatki piersiowej bok z barytem</w:t>
      </w:r>
    </w:p>
    <w:p w14:paraId="328637D2" w14:textId="77777777" w:rsidR="009F442F" w:rsidRPr="008A77B8" w:rsidRDefault="009F442F" w:rsidP="003A359A">
      <w:pPr>
        <w:pStyle w:val="LXpunktator"/>
      </w:pPr>
      <w:r w:rsidRPr="008A77B8">
        <w:t>RTG klatki piersiowej inne</w:t>
      </w:r>
    </w:p>
    <w:p w14:paraId="328637D3" w14:textId="77777777" w:rsidR="009F442F" w:rsidRPr="008A77B8" w:rsidRDefault="009F442F" w:rsidP="003A359A">
      <w:pPr>
        <w:pStyle w:val="LXpunktator"/>
      </w:pPr>
      <w:r w:rsidRPr="008A77B8">
        <w:t xml:space="preserve">RTG klatki piersiowej PA + bok </w:t>
      </w:r>
      <w:r w:rsidR="00B632E1" w:rsidRPr="008A77B8">
        <w:br/>
      </w:r>
      <w:r w:rsidRPr="008A77B8">
        <w:t>z barytem</w:t>
      </w:r>
    </w:p>
    <w:p w14:paraId="328637D4" w14:textId="77777777" w:rsidR="009F442F" w:rsidRPr="008A77B8" w:rsidRDefault="009F442F" w:rsidP="003A359A">
      <w:pPr>
        <w:pStyle w:val="LXpunktator"/>
      </w:pPr>
      <w:r w:rsidRPr="008A77B8">
        <w:t>RTG klatki piersiowej tarczycy, tchawicy</w:t>
      </w:r>
    </w:p>
    <w:p w14:paraId="328637D5" w14:textId="77777777" w:rsidR="009F442F" w:rsidRPr="008A77B8" w:rsidRDefault="009F442F" w:rsidP="003A359A">
      <w:pPr>
        <w:pStyle w:val="LXpunktator"/>
      </w:pPr>
      <w:r w:rsidRPr="008A77B8">
        <w:t xml:space="preserve">RTG kości krzyżowej i </w:t>
      </w:r>
      <w:proofErr w:type="spellStart"/>
      <w:r w:rsidRPr="008A77B8">
        <w:t>guzicznej</w:t>
      </w:r>
      <w:proofErr w:type="spellEnd"/>
      <w:r w:rsidRPr="008A77B8">
        <w:t xml:space="preserve"> </w:t>
      </w:r>
    </w:p>
    <w:p w14:paraId="328637D6" w14:textId="77777777" w:rsidR="009F442F" w:rsidRPr="008A77B8" w:rsidRDefault="009F442F" w:rsidP="003A359A">
      <w:pPr>
        <w:pStyle w:val="LXpunktator"/>
      </w:pPr>
      <w:r w:rsidRPr="008A77B8">
        <w:t xml:space="preserve">RTG nosa boczne </w:t>
      </w:r>
    </w:p>
    <w:p w14:paraId="328637D7" w14:textId="77777777" w:rsidR="009F442F" w:rsidRPr="008A77B8" w:rsidRDefault="009F442F" w:rsidP="003A359A">
      <w:pPr>
        <w:pStyle w:val="LXpunktator"/>
      </w:pPr>
      <w:r w:rsidRPr="008A77B8">
        <w:t>RTG podudzia (goleni) AP + bok</w:t>
      </w:r>
    </w:p>
    <w:p w14:paraId="328637D8" w14:textId="77777777" w:rsidR="009F442F" w:rsidRPr="008A77B8" w:rsidRDefault="009F442F" w:rsidP="003A359A">
      <w:pPr>
        <w:pStyle w:val="LXpunktator"/>
      </w:pPr>
      <w:r w:rsidRPr="008A77B8">
        <w:t>RTG podudzia (goleni) AP + bok obu</w:t>
      </w:r>
    </w:p>
    <w:p w14:paraId="328637D9" w14:textId="77777777" w:rsidR="009F442F" w:rsidRPr="008A77B8" w:rsidRDefault="009F442F" w:rsidP="003A359A">
      <w:pPr>
        <w:pStyle w:val="LXpunktator"/>
      </w:pPr>
      <w:r w:rsidRPr="008A77B8">
        <w:t xml:space="preserve">RTG uda + podudzia </w:t>
      </w:r>
    </w:p>
    <w:p w14:paraId="328637DA" w14:textId="77777777" w:rsidR="009F442F" w:rsidRPr="008A77B8" w:rsidRDefault="009F442F" w:rsidP="003A359A">
      <w:pPr>
        <w:pStyle w:val="LXpunktator"/>
      </w:pPr>
      <w:r w:rsidRPr="008A77B8">
        <w:t>RTG kości udowej AP + bok lewej</w:t>
      </w:r>
    </w:p>
    <w:p w14:paraId="328637DB" w14:textId="77777777" w:rsidR="009F442F" w:rsidRPr="008A77B8" w:rsidRDefault="009F442F" w:rsidP="003A359A">
      <w:pPr>
        <w:pStyle w:val="LXpunktator"/>
      </w:pPr>
      <w:r w:rsidRPr="008A77B8">
        <w:t>RTG kości udowej AP + bok prawej</w:t>
      </w:r>
    </w:p>
    <w:p w14:paraId="328637DC" w14:textId="77777777" w:rsidR="009F442F" w:rsidRPr="008A77B8" w:rsidRDefault="009F442F" w:rsidP="003A359A">
      <w:pPr>
        <w:pStyle w:val="LXpunktator"/>
      </w:pPr>
      <w:r w:rsidRPr="008A77B8">
        <w:t>RTG barku / ramienia – osiowe</w:t>
      </w:r>
    </w:p>
    <w:p w14:paraId="328637DD" w14:textId="77777777" w:rsidR="009F442F" w:rsidRPr="008A77B8" w:rsidRDefault="009F442F" w:rsidP="003A359A">
      <w:pPr>
        <w:pStyle w:val="LXpunktator"/>
      </w:pPr>
      <w:r w:rsidRPr="008A77B8">
        <w:t xml:space="preserve">RTG barku / ramienia – osiowe obu </w:t>
      </w:r>
    </w:p>
    <w:p w14:paraId="328637DE" w14:textId="77777777" w:rsidR="009F442F" w:rsidRPr="008A77B8" w:rsidRDefault="009F442F" w:rsidP="003A359A">
      <w:pPr>
        <w:pStyle w:val="LXpunktator"/>
      </w:pPr>
      <w:r w:rsidRPr="008A77B8">
        <w:t>RTG barku / ramienia AP + bok</w:t>
      </w:r>
    </w:p>
    <w:p w14:paraId="328637DF" w14:textId="77777777" w:rsidR="009F442F" w:rsidRPr="008A77B8" w:rsidRDefault="009F442F" w:rsidP="003A359A">
      <w:pPr>
        <w:pStyle w:val="LXpunktator"/>
      </w:pPr>
      <w:r w:rsidRPr="008A77B8">
        <w:t>RTG barku / ramienia AP + bok obu – zdjęcie porównawcze</w:t>
      </w:r>
    </w:p>
    <w:p w14:paraId="328637E0" w14:textId="77777777" w:rsidR="009F442F" w:rsidRPr="008A77B8" w:rsidRDefault="009F442F" w:rsidP="003A359A">
      <w:pPr>
        <w:pStyle w:val="LXpunktator"/>
      </w:pPr>
      <w:r w:rsidRPr="008A77B8">
        <w:t>RTG barku / ramienia AP</w:t>
      </w:r>
    </w:p>
    <w:p w14:paraId="328637E1" w14:textId="77777777" w:rsidR="009F442F" w:rsidRPr="008A77B8" w:rsidRDefault="009F442F" w:rsidP="003A359A">
      <w:pPr>
        <w:pStyle w:val="LXpunktator"/>
      </w:pPr>
      <w:r w:rsidRPr="008A77B8">
        <w:t>RTG barku / ramienia AP obu – zdjęcie porównawcze</w:t>
      </w:r>
    </w:p>
    <w:p w14:paraId="328637E2" w14:textId="77777777" w:rsidR="009F442F" w:rsidRPr="008A77B8" w:rsidRDefault="009F442F" w:rsidP="003A359A">
      <w:pPr>
        <w:pStyle w:val="LXpunktator"/>
      </w:pPr>
      <w:r w:rsidRPr="008A77B8">
        <w:t>RTG przedramienia AP + bok</w:t>
      </w:r>
    </w:p>
    <w:p w14:paraId="328637E3" w14:textId="77777777" w:rsidR="009F442F" w:rsidRPr="008A77B8" w:rsidRDefault="009F442F" w:rsidP="003A359A">
      <w:pPr>
        <w:pStyle w:val="LXpunktator"/>
      </w:pPr>
      <w:r w:rsidRPr="008A77B8">
        <w:t>RTG przedramienia obu przedramion AP + bok</w:t>
      </w:r>
    </w:p>
    <w:p w14:paraId="328637E4" w14:textId="77777777" w:rsidR="009F442F" w:rsidRPr="008A77B8" w:rsidRDefault="009F442F" w:rsidP="003A359A">
      <w:pPr>
        <w:pStyle w:val="LXpunktator"/>
      </w:pPr>
      <w:r w:rsidRPr="008A77B8">
        <w:t>RTG łokcia / przedramienia AP + bok</w:t>
      </w:r>
    </w:p>
    <w:p w14:paraId="328637E5" w14:textId="77777777" w:rsidR="009F442F" w:rsidRPr="008A77B8" w:rsidRDefault="009F442F" w:rsidP="003A359A">
      <w:pPr>
        <w:pStyle w:val="LXpunktator"/>
      </w:pPr>
      <w:r w:rsidRPr="008A77B8">
        <w:t>RTG łokcia / przedramienia obu AP + bok</w:t>
      </w:r>
    </w:p>
    <w:p w14:paraId="328637E6" w14:textId="77777777" w:rsidR="009F442F" w:rsidRPr="008A77B8" w:rsidRDefault="009F442F" w:rsidP="003A359A">
      <w:pPr>
        <w:pStyle w:val="LXpunktator"/>
      </w:pPr>
      <w:r w:rsidRPr="008A77B8">
        <w:t xml:space="preserve">RTG kości skroniowych </w:t>
      </w:r>
      <w:proofErr w:type="spellStart"/>
      <w:r w:rsidRPr="008A77B8">
        <w:t>transorbitalne</w:t>
      </w:r>
      <w:proofErr w:type="spellEnd"/>
    </w:p>
    <w:p w14:paraId="328637E7" w14:textId="77777777" w:rsidR="009F442F" w:rsidRPr="008A77B8" w:rsidRDefault="009F442F" w:rsidP="003A359A">
      <w:pPr>
        <w:pStyle w:val="LXpunktator"/>
      </w:pPr>
      <w:r w:rsidRPr="008A77B8">
        <w:t xml:space="preserve">RTG kości skroniowych wg </w:t>
      </w:r>
      <w:proofErr w:type="spellStart"/>
      <w:r w:rsidRPr="008A77B8">
        <w:t>Schullera</w:t>
      </w:r>
      <w:proofErr w:type="spellEnd"/>
      <w:r w:rsidRPr="008A77B8">
        <w:t xml:space="preserve"> / </w:t>
      </w:r>
      <w:proofErr w:type="spellStart"/>
      <w:r w:rsidRPr="008A77B8">
        <w:t>Steversa</w:t>
      </w:r>
      <w:proofErr w:type="spellEnd"/>
    </w:p>
    <w:p w14:paraId="328637E8" w14:textId="77777777" w:rsidR="009F442F" w:rsidRPr="008A77B8" w:rsidRDefault="009F442F" w:rsidP="003A359A">
      <w:pPr>
        <w:pStyle w:val="LXpunktator"/>
      </w:pPr>
      <w:r w:rsidRPr="008A77B8">
        <w:t xml:space="preserve">RTG piramid kości skroniowej </w:t>
      </w:r>
      <w:proofErr w:type="spellStart"/>
      <w:r w:rsidRPr="008A77B8">
        <w:t>transorbitalne</w:t>
      </w:r>
      <w:proofErr w:type="spellEnd"/>
      <w:r w:rsidRPr="008A77B8">
        <w:t xml:space="preserve"> </w:t>
      </w:r>
    </w:p>
    <w:p w14:paraId="328637E9" w14:textId="77777777" w:rsidR="009F442F" w:rsidRPr="008A77B8" w:rsidRDefault="009F442F" w:rsidP="003A359A">
      <w:pPr>
        <w:pStyle w:val="LXpunktator"/>
      </w:pPr>
      <w:r w:rsidRPr="008A77B8">
        <w:t>RTG ręki bok</w:t>
      </w:r>
    </w:p>
    <w:p w14:paraId="328637EA" w14:textId="77777777" w:rsidR="009F442F" w:rsidRPr="008A77B8" w:rsidRDefault="009F442F" w:rsidP="003A359A">
      <w:pPr>
        <w:pStyle w:val="LXpunktator"/>
      </w:pPr>
      <w:r w:rsidRPr="008A77B8">
        <w:t xml:space="preserve">RTG ręki PA </w:t>
      </w:r>
    </w:p>
    <w:p w14:paraId="328637EB" w14:textId="77777777" w:rsidR="009F442F" w:rsidRPr="008A77B8" w:rsidRDefault="009F442F" w:rsidP="003A359A">
      <w:pPr>
        <w:pStyle w:val="LXpunktator"/>
      </w:pPr>
      <w:r w:rsidRPr="008A77B8">
        <w:t>RTG ręki PA obu</w:t>
      </w:r>
    </w:p>
    <w:p w14:paraId="328637EC" w14:textId="77777777" w:rsidR="009F442F" w:rsidRPr="008A77B8" w:rsidRDefault="009F442F" w:rsidP="003A359A">
      <w:pPr>
        <w:pStyle w:val="LXpunktator"/>
      </w:pPr>
      <w:r w:rsidRPr="008A77B8">
        <w:t>RTG palec / palce PA + bok / skos</w:t>
      </w:r>
    </w:p>
    <w:p w14:paraId="328637ED" w14:textId="77777777" w:rsidR="009F442F" w:rsidRPr="008A77B8" w:rsidRDefault="009F442F" w:rsidP="003A359A">
      <w:pPr>
        <w:pStyle w:val="LXpunktator"/>
      </w:pPr>
      <w:r w:rsidRPr="008A77B8">
        <w:t>RTG palec / palce PA + bok / skos obu rąk</w:t>
      </w:r>
    </w:p>
    <w:p w14:paraId="328637EE" w14:textId="77777777" w:rsidR="009F442F" w:rsidRPr="008A77B8" w:rsidRDefault="009F442F" w:rsidP="003A359A">
      <w:pPr>
        <w:pStyle w:val="LXpunktator"/>
      </w:pPr>
      <w:r w:rsidRPr="008A77B8">
        <w:t>RTG kości łódeczkowatej</w:t>
      </w:r>
      <w:r w:rsidR="009B05E9" w:rsidRPr="008A77B8">
        <w:t xml:space="preserve"> </w:t>
      </w:r>
    </w:p>
    <w:p w14:paraId="328637EF" w14:textId="77777777" w:rsidR="009F442F" w:rsidRPr="008A77B8" w:rsidRDefault="009F442F" w:rsidP="003A359A">
      <w:pPr>
        <w:pStyle w:val="LXpunktator"/>
      </w:pPr>
      <w:r w:rsidRPr="008A77B8">
        <w:t>RTG stopy AP + bok / skos</w:t>
      </w:r>
    </w:p>
    <w:p w14:paraId="328637F0" w14:textId="77777777" w:rsidR="009F442F" w:rsidRPr="008A77B8" w:rsidRDefault="009F442F" w:rsidP="003A359A">
      <w:pPr>
        <w:pStyle w:val="LXpunktator"/>
      </w:pPr>
      <w:r w:rsidRPr="008A77B8">
        <w:t>RTG stopy AP + bok / skos obu</w:t>
      </w:r>
    </w:p>
    <w:p w14:paraId="328637F1" w14:textId="77777777" w:rsidR="009F442F" w:rsidRPr="008A77B8" w:rsidRDefault="009F442F" w:rsidP="003A359A">
      <w:pPr>
        <w:pStyle w:val="LXpunktator"/>
      </w:pPr>
      <w:r w:rsidRPr="008A77B8">
        <w:t xml:space="preserve">RTG stóp AP (porównawczo) </w:t>
      </w:r>
    </w:p>
    <w:p w14:paraId="328637F2" w14:textId="77777777" w:rsidR="009F442F" w:rsidRPr="008A77B8" w:rsidRDefault="009F442F" w:rsidP="003A359A">
      <w:pPr>
        <w:pStyle w:val="LXpunktator"/>
      </w:pPr>
      <w:r w:rsidRPr="008A77B8">
        <w:t xml:space="preserve">RTG kości śródstopia </w:t>
      </w:r>
    </w:p>
    <w:p w14:paraId="328637F3" w14:textId="77777777" w:rsidR="009F442F" w:rsidRPr="008A77B8" w:rsidRDefault="009F442F" w:rsidP="003A359A">
      <w:pPr>
        <w:pStyle w:val="LXpunktator"/>
      </w:pPr>
      <w:r w:rsidRPr="008A77B8">
        <w:t xml:space="preserve">RTG palca / palców stopy AP + bok / skos </w:t>
      </w:r>
    </w:p>
    <w:p w14:paraId="328637F4" w14:textId="77777777" w:rsidR="009F442F" w:rsidRPr="008A77B8" w:rsidRDefault="009F442F" w:rsidP="003A359A">
      <w:pPr>
        <w:pStyle w:val="LXpunktator"/>
      </w:pPr>
      <w:r w:rsidRPr="008A77B8">
        <w:t xml:space="preserve">RTG pięty + osiowe </w:t>
      </w:r>
    </w:p>
    <w:p w14:paraId="328637F5" w14:textId="77777777" w:rsidR="009F442F" w:rsidRPr="008A77B8" w:rsidRDefault="009F442F" w:rsidP="003A359A">
      <w:pPr>
        <w:pStyle w:val="LXpunktator"/>
      </w:pPr>
      <w:r w:rsidRPr="008A77B8">
        <w:t xml:space="preserve">RTG pięty boczne </w:t>
      </w:r>
    </w:p>
    <w:p w14:paraId="328637F6" w14:textId="77777777" w:rsidR="009F442F" w:rsidRPr="003A359A" w:rsidRDefault="009F442F" w:rsidP="003A359A">
      <w:pPr>
        <w:pStyle w:val="LXpunktator"/>
      </w:pPr>
      <w:r w:rsidRPr="003A359A">
        <w:t>RTG kręgosłupa lędźwiowego AP + bok</w:t>
      </w:r>
    </w:p>
    <w:p w14:paraId="328637F7" w14:textId="77777777" w:rsidR="009F442F" w:rsidRPr="008A77B8" w:rsidRDefault="009F442F" w:rsidP="003A359A">
      <w:pPr>
        <w:pStyle w:val="LXpunktator"/>
      </w:pPr>
      <w:r w:rsidRPr="008A77B8">
        <w:t>RTG kręgosłupa lędźwiowego AP + bok + skos</w:t>
      </w:r>
    </w:p>
    <w:p w14:paraId="328637F8" w14:textId="77777777" w:rsidR="009F442F" w:rsidRPr="008A77B8" w:rsidRDefault="009F442F" w:rsidP="003A359A">
      <w:pPr>
        <w:pStyle w:val="LXpunktator"/>
      </w:pPr>
      <w:r w:rsidRPr="008A77B8">
        <w:t>RTG kręgosłupa lędźwiowego bok</w:t>
      </w:r>
    </w:p>
    <w:p w14:paraId="328637F9" w14:textId="77777777" w:rsidR="009F442F" w:rsidRPr="008A77B8" w:rsidRDefault="009F442F" w:rsidP="003A359A">
      <w:pPr>
        <w:pStyle w:val="LXpunktator"/>
      </w:pPr>
      <w:r w:rsidRPr="008A77B8">
        <w:t xml:space="preserve">RTG kręgosłupa lędźwiowo-krzyżowego skosy </w:t>
      </w:r>
    </w:p>
    <w:p w14:paraId="328637FA" w14:textId="77777777" w:rsidR="009F442F" w:rsidRPr="008A77B8" w:rsidRDefault="009F442F" w:rsidP="003A359A">
      <w:pPr>
        <w:pStyle w:val="LXpunktator"/>
      </w:pPr>
      <w:r w:rsidRPr="008A77B8">
        <w:t xml:space="preserve">RTG kręgosłupa lędźwiowo-krzyżowego AP + bok </w:t>
      </w:r>
    </w:p>
    <w:p w14:paraId="328637FB" w14:textId="77777777" w:rsidR="009F442F" w:rsidRPr="008A77B8" w:rsidRDefault="009F442F" w:rsidP="003A359A">
      <w:pPr>
        <w:pStyle w:val="LXpunktator"/>
      </w:pPr>
      <w:r w:rsidRPr="008A77B8">
        <w:t xml:space="preserve">RTG czynnościowe kręgosłupa lędźwiowego </w:t>
      </w:r>
    </w:p>
    <w:p w14:paraId="328637FC" w14:textId="77777777" w:rsidR="009F442F" w:rsidRPr="008A77B8" w:rsidRDefault="009F442F" w:rsidP="003A359A">
      <w:pPr>
        <w:pStyle w:val="LXpunktator"/>
      </w:pPr>
      <w:r w:rsidRPr="008A77B8">
        <w:t xml:space="preserve">RTG kręgosłupa piersiowego </w:t>
      </w:r>
    </w:p>
    <w:p w14:paraId="328637FD" w14:textId="77777777" w:rsidR="009F442F" w:rsidRPr="008A77B8" w:rsidRDefault="009F442F" w:rsidP="003A359A">
      <w:pPr>
        <w:pStyle w:val="LXpunktator"/>
      </w:pPr>
      <w:r w:rsidRPr="008A77B8">
        <w:t>RTG kręgosłupa piersiowego AP + bok</w:t>
      </w:r>
    </w:p>
    <w:p w14:paraId="328637FE" w14:textId="77777777" w:rsidR="009F442F" w:rsidRPr="008A77B8" w:rsidRDefault="009F442F" w:rsidP="003A359A">
      <w:pPr>
        <w:pStyle w:val="LXpunktator"/>
      </w:pPr>
      <w:r w:rsidRPr="008A77B8">
        <w:t>RTG kręgosłupa piersiowego AP + bok + skos</w:t>
      </w:r>
    </w:p>
    <w:p w14:paraId="328637FF" w14:textId="77777777" w:rsidR="009F442F" w:rsidRPr="008A77B8" w:rsidRDefault="009F442F" w:rsidP="003A359A">
      <w:pPr>
        <w:pStyle w:val="LXpunktator"/>
      </w:pPr>
      <w:r w:rsidRPr="008A77B8">
        <w:t>RTG kręgosłupa piersiowego bok</w:t>
      </w:r>
    </w:p>
    <w:p w14:paraId="32863800" w14:textId="77777777" w:rsidR="009F442F" w:rsidRPr="008A77B8" w:rsidRDefault="009F442F" w:rsidP="003A359A">
      <w:pPr>
        <w:pStyle w:val="LXpunktator"/>
      </w:pPr>
      <w:r w:rsidRPr="008A77B8">
        <w:t>RTG kręgosłupa piersiowego skosy</w:t>
      </w:r>
    </w:p>
    <w:p w14:paraId="32863801" w14:textId="77777777" w:rsidR="009F442F" w:rsidRPr="008A77B8" w:rsidRDefault="009F442F" w:rsidP="003A359A">
      <w:pPr>
        <w:pStyle w:val="LXpunktator"/>
      </w:pPr>
      <w:r w:rsidRPr="008A77B8">
        <w:t xml:space="preserve">RTG kręgosłupa szyjnego </w:t>
      </w:r>
    </w:p>
    <w:p w14:paraId="32863802" w14:textId="77777777" w:rsidR="009F442F" w:rsidRPr="008A77B8" w:rsidRDefault="009F442F" w:rsidP="003A359A">
      <w:pPr>
        <w:pStyle w:val="LXpunktator"/>
      </w:pPr>
      <w:r w:rsidRPr="008A77B8">
        <w:t>RTG kręgosłupa szyjnego AP + bok</w:t>
      </w:r>
    </w:p>
    <w:p w14:paraId="32863803" w14:textId="77777777" w:rsidR="009F442F" w:rsidRPr="008A77B8" w:rsidRDefault="009F442F" w:rsidP="003A359A">
      <w:pPr>
        <w:pStyle w:val="LXpunktator"/>
      </w:pPr>
      <w:r w:rsidRPr="008A77B8">
        <w:t>RTG kręgosłupa szyjnego bok</w:t>
      </w:r>
    </w:p>
    <w:p w14:paraId="32863804" w14:textId="77777777" w:rsidR="009F442F" w:rsidRPr="008A77B8" w:rsidRDefault="009F442F" w:rsidP="003A359A">
      <w:pPr>
        <w:pStyle w:val="LXpunktator"/>
      </w:pPr>
      <w:r w:rsidRPr="008A77B8">
        <w:t>RTG kręgosłupa szyjnego bok + skosy (3 projekcje)</w:t>
      </w:r>
    </w:p>
    <w:p w14:paraId="32863805" w14:textId="77777777" w:rsidR="009F442F" w:rsidRPr="008A77B8" w:rsidRDefault="009F442F" w:rsidP="003A359A">
      <w:pPr>
        <w:pStyle w:val="LXpunktator"/>
      </w:pPr>
      <w:r w:rsidRPr="008A77B8">
        <w:t>RTG kręgosłupa szyjnego skosy</w:t>
      </w:r>
    </w:p>
    <w:p w14:paraId="32863806" w14:textId="77777777" w:rsidR="009F442F" w:rsidRPr="008A77B8" w:rsidRDefault="009F442F" w:rsidP="003A359A">
      <w:pPr>
        <w:pStyle w:val="LXpunktator"/>
      </w:pPr>
      <w:r w:rsidRPr="008A77B8">
        <w:t xml:space="preserve">RTG czynnościowe kręgosłupa szyjnego </w:t>
      </w:r>
    </w:p>
    <w:p w14:paraId="32863809" w14:textId="77777777" w:rsidR="009F442F" w:rsidRPr="008A77B8" w:rsidRDefault="009F442F" w:rsidP="003A359A">
      <w:pPr>
        <w:pStyle w:val="LXpunktator"/>
      </w:pPr>
      <w:r w:rsidRPr="008A77B8">
        <w:t>RTG kręgosłupa AP na stojąco (skolioza)</w:t>
      </w:r>
    </w:p>
    <w:p w14:paraId="3286380A" w14:textId="77777777" w:rsidR="009F442F" w:rsidRPr="008A77B8" w:rsidRDefault="009F442F" w:rsidP="003A359A">
      <w:pPr>
        <w:pStyle w:val="LXpunktator"/>
      </w:pPr>
      <w:r w:rsidRPr="008A77B8">
        <w:t>RTG kręgosłupa AP na stojąco + bok (skolioza)</w:t>
      </w:r>
    </w:p>
    <w:p w14:paraId="3286380B" w14:textId="77777777" w:rsidR="009F442F" w:rsidRPr="008A77B8" w:rsidRDefault="009F442F" w:rsidP="003A359A">
      <w:pPr>
        <w:pStyle w:val="LXpunktator"/>
      </w:pPr>
      <w:r w:rsidRPr="008A77B8">
        <w:t xml:space="preserve">RTG łopatki </w:t>
      </w:r>
    </w:p>
    <w:p w14:paraId="3286380C" w14:textId="77777777" w:rsidR="009F442F" w:rsidRPr="008A77B8" w:rsidRDefault="009F442F" w:rsidP="003A359A">
      <w:pPr>
        <w:pStyle w:val="LXpunktator"/>
      </w:pPr>
      <w:r w:rsidRPr="008A77B8">
        <w:t xml:space="preserve">RTG miednicy i stawów biodrowych </w:t>
      </w:r>
    </w:p>
    <w:p w14:paraId="3286380D" w14:textId="77777777" w:rsidR="009F442F" w:rsidRPr="008A77B8" w:rsidRDefault="009F442F" w:rsidP="003A359A">
      <w:pPr>
        <w:pStyle w:val="LXpunktator"/>
      </w:pPr>
      <w:r w:rsidRPr="008A77B8">
        <w:t xml:space="preserve">RTG mostka AP </w:t>
      </w:r>
    </w:p>
    <w:p w14:paraId="3286380E" w14:textId="77777777" w:rsidR="009F442F" w:rsidRPr="008A77B8" w:rsidRDefault="009F442F" w:rsidP="003A359A">
      <w:pPr>
        <w:pStyle w:val="LXpunktator"/>
      </w:pPr>
      <w:r w:rsidRPr="008A77B8">
        <w:t xml:space="preserve">RTG mostka / boczne klatki piersiowej </w:t>
      </w:r>
    </w:p>
    <w:p w14:paraId="3286380F" w14:textId="77777777" w:rsidR="009F442F" w:rsidRPr="008A77B8" w:rsidRDefault="009F442F" w:rsidP="003A359A">
      <w:pPr>
        <w:pStyle w:val="LXpunktator"/>
      </w:pPr>
      <w:r w:rsidRPr="008A77B8">
        <w:t xml:space="preserve">RTG żuchwy </w:t>
      </w:r>
    </w:p>
    <w:p w14:paraId="32863810" w14:textId="77777777" w:rsidR="009F442F" w:rsidRPr="008A77B8" w:rsidRDefault="009F442F" w:rsidP="003A359A">
      <w:pPr>
        <w:pStyle w:val="LXpunktator"/>
      </w:pPr>
      <w:r w:rsidRPr="008A77B8">
        <w:t xml:space="preserve">RTG zatok przynosowych </w:t>
      </w:r>
    </w:p>
    <w:p w14:paraId="32863811" w14:textId="77777777" w:rsidR="009F442F" w:rsidRPr="008A77B8" w:rsidRDefault="009F442F" w:rsidP="003A359A">
      <w:pPr>
        <w:pStyle w:val="LXpunktator"/>
      </w:pPr>
      <w:r w:rsidRPr="008A77B8">
        <w:t xml:space="preserve">RTG żeber (1 strona) w 2 skosach </w:t>
      </w:r>
    </w:p>
    <w:p w14:paraId="32863812" w14:textId="77777777" w:rsidR="009F442F" w:rsidRPr="008A77B8" w:rsidRDefault="009F442F" w:rsidP="003A359A">
      <w:pPr>
        <w:pStyle w:val="LXpunktator"/>
      </w:pPr>
      <w:r w:rsidRPr="008A77B8">
        <w:t>RTG nadgarstka boczne</w:t>
      </w:r>
    </w:p>
    <w:p w14:paraId="32863813" w14:textId="77777777" w:rsidR="009F442F" w:rsidRPr="008A77B8" w:rsidRDefault="009F442F" w:rsidP="003A359A">
      <w:pPr>
        <w:pStyle w:val="LXpunktator"/>
      </w:pPr>
      <w:r w:rsidRPr="008A77B8">
        <w:t>RTG nadgarstka boczne – obu</w:t>
      </w:r>
    </w:p>
    <w:p w14:paraId="32863814" w14:textId="77777777" w:rsidR="009F442F" w:rsidRPr="008A77B8" w:rsidRDefault="009F442F" w:rsidP="003A359A">
      <w:pPr>
        <w:pStyle w:val="LXpunktator"/>
      </w:pPr>
      <w:r w:rsidRPr="008A77B8">
        <w:t xml:space="preserve">RTG nadgarstka PA + bok </w:t>
      </w:r>
    </w:p>
    <w:p w14:paraId="32863815" w14:textId="77777777" w:rsidR="009F442F" w:rsidRPr="008A77B8" w:rsidRDefault="009F442F" w:rsidP="003A359A">
      <w:pPr>
        <w:pStyle w:val="LXpunktator"/>
      </w:pPr>
      <w:r w:rsidRPr="008A77B8">
        <w:t>RTG nadgarstka PA + bok obu</w:t>
      </w:r>
    </w:p>
    <w:p w14:paraId="32863816" w14:textId="77777777" w:rsidR="009F442F" w:rsidRPr="008A77B8" w:rsidRDefault="009F442F" w:rsidP="003A359A">
      <w:pPr>
        <w:pStyle w:val="LXpunktator"/>
      </w:pPr>
      <w:r w:rsidRPr="008A77B8">
        <w:t>RTG ręki PA + skos</w:t>
      </w:r>
    </w:p>
    <w:p w14:paraId="32863817" w14:textId="77777777" w:rsidR="009F442F" w:rsidRPr="008A77B8" w:rsidRDefault="009F442F" w:rsidP="003A359A">
      <w:pPr>
        <w:pStyle w:val="LXpunktator"/>
      </w:pPr>
      <w:r w:rsidRPr="008A77B8">
        <w:t xml:space="preserve">RTG ręki PA + skos obu </w:t>
      </w:r>
    </w:p>
    <w:p w14:paraId="32863818" w14:textId="77777777" w:rsidR="009F442F" w:rsidRPr="008A77B8" w:rsidRDefault="009F442F" w:rsidP="003A359A">
      <w:pPr>
        <w:pStyle w:val="LXpunktator"/>
      </w:pPr>
      <w:r w:rsidRPr="008A77B8">
        <w:t>RTG nadgarstka / dłoni PA + bok / skos lewego</w:t>
      </w:r>
    </w:p>
    <w:p w14:paraId="32863819" w14:textId="77777777" w:rsidR="009F442F" w:rsidRPr="008A77B8" w:rsidRDefault="009F442F" w:rsidP="003A359A">
      <w:pPr>
        <w:pStyle w:val="LXpunktator"/>
      </w:pPr>
      <w:r w:rsidRPr="008A77B8">
        <w:t>RTG nadgarstka / dłoni PA + bok / skos prawego</w:t>
      </w:r>
    </w:p>
    <w:p w14:paraId="3286381A" w14:textId="77777777" w:rsidR="009F442F" w:rsidRPr="008A77B8" w:rsidRDefault="009F442F" w:rsidP="003A359A">
      <w:pPr>
        <w:pStyle w:val="LXpunktator"/>
      </w:pPr>
      <w:r w:rsidRPr="008A77B8">
        <w:t>RTG obu nadgarstków / dłoni PA + bok / skos</w:t>
      </w:r>
    </w:p>
    <w:p w14:paraId="3286381B" w14:textId="77777777" w:rsidR="009F442F" w:rsidRPr="008A77B8" w:rsidRDefault="009F442F" w:rsidP="003A359A">
      <w:pPr>
        <w:pStyle w:val="LXpunktator"/>
      </w:pPr>
      <w:r w:rsidRPr="008A77B8">
        <w:t>RTG nadgarstka / dłoni PA + bok / skos obu</w:t>
      </w:r>
    </w:p>
    <w:p w14:paraId="3286381C" w14:textId="77777777" w:rsidR="009F442F" w:rsidRPr="008A77B8" w:rsidRDefault="009F442F" w:rsidP="003A359A">
      <w:pPr>
        <w:pStyle w:val="LXpunktator"/>
      </w:pPr>
      <w:r w:rsidRPr="008A77B8">
        <w:t>RTG rzepki osiowe obu</w:t>
      </w:r>
    </w:p>
    <w:p w14:paraId="3286381D" w14:textId="77777777" w:rsidR="009F442F" w:rsidRPr="008A77B8" w:rsidRDefault="009F442F" w:rsidP="003A359A">
      <w:pPr>
        <w:pStyle w:val="LXpunktator"/>
      </w:pPr>
      <w:r w:rsidRPr="008A77B8">
        <w:t>RTG rzepki osiowe obu w 2 ustawieniach</w:t>
      </w:r>
    </w:p>
    <w:p w14:paraId="3286381E" w14:textId="77777777" w:rsidR="009F442F" w:rsidRPr="008A77B8" w:rsidRDefault="009F442F" w:rsidP="003A359A">
      <w:pPr>
        <w:pStyle w:val="LXpunktator"/>
      </w:pPr>
      <w:r w:rsidRPr="008A77B8">
        <w:t>RTG rzepki osiowe obu w 3 ustawieniach</w:t>
      </w:r>
    </w:p>
    <w:p w14:paraId="3286381F" w14:textId="77777777" w:rsidR="009F442F" w:rsidRPr="003A359A" w:rsidRDefault="009F442F" w:rsidP="003A359A">
      <w:pPr>
        <w:pStyle w:val="LXpunktator"/>
      </w:pPr>
      <w:r w:rsidRPr="003A359A">
        <w:t>RTG stawów krzyżowo-biodrowych – PA</w:t>
      </w:r>
    </w:p>
    <w:p w14:paraId="32863820" w14:textId="77777777" w:rsidR="009F442F" w:rsidRPr="008A77B8" w:rsidRDefault="009F442F" w:rsidP="003A359A">
      <w:pPr>
        <w:pStyle w:val="LXpunktator"/>
      </w:pPr>
      <w:r w:rsidRPr="008A77B8">
        <w:t>RTG stawów krzyżowo-biodrowych – skosy</w:t>
      </w:r>
    </w:p>
    <w:p w14:paraId="32863821" w14:textId="77777777" w:rsidR="009F442F" w:rsidRPr="008A77B8" w:rsidRDefault="009F442F" w:rsidP="003A359A">
      <w:pPr>
        <w:pStyle w:val="LXpunktator"/>
      </w:pPr>
      <w:r w:rsidRPr="008A77B8">
        <w:t xml:space="preserve">RTG stawu biodrowego AP </w:t>
      </w:r>
    </w:p>
    <w:p w14:paraId="32863822" w14:textId="77777777" w:rsidR="009F442F" w:rsidRPr="008A77B8" w:rsidRDefault="009F442F" w:rsidP="003A359A">
      <w:pPr>
        <w:pStyle w:val="LXpunktator"/>
      </w:pPr>
      <w:r w:rsidRPr="008A77B8">
        <w:t>RTG stawu biodrowego AP obu</w:t>
      </w:r>
    </w:p>
    <w:p w14:paraId="32863823" w14:textId="77777777" w:rsidR="009F442F" w:rsidRPr="008A77B8" w:rsidRDefault="009F442F" w:rsidP="003A359A">
      <w:pPr>
        <w:pStyle w:val="LXpunktator"/>
      </w:pPr>
      <w:r w:rsidRPr="008A77B8">
        <w:t>RTG stawu biodrowego osiowe</w:t>
      </w:r>
    </w:p>
    <w:p w14:paraId="32863824" w14:textId="77777777" w:rsidR="009F442F" w:rsidRPr="008A77B8" w:rsidRDefault="009F442F" w:rsidP="003A359A">
      <w:pPr>
        <w:pStyle w:val="LXpunktator"/>
      </w:pPr>
      <w:r w:rsidRPr="008A77B8">
        <w:t>RTG stawu kolanowego AP + bok</w:t>
      </w:r>
    </w:p>
    <w:p w14:paraId="32863825" w14:textId="77777777" w:rsidR="009F442F" w:rsidRPr="008A77B8" w:rsidRDefault="009F442F" w:rsidP="003A359A">
      <w:pPr>
        <w:pStyle w:val="LXpunktator"/>
      </w:pPr>
      <w:r w:rsidRPr="008A77B8">
        <w:t>RTG stawu kolanowego AP + bok obu</w:t>
      </w:r>
    </w:p>
    <w:p w14:paraId="32863826" w14:textId="77777777" w:rsidR="009F442F" w:rsidRPr="008A77B8" w:rsidRDefault="009F442F" w:rsidP="003A359A">
      <w:pPr>
        <w:pStyle w:val="LXpunktator"/>
      </w:pPr>
      <w:r w:rsidRPr="008A77B8">
        <w:t xml:space="preserve">RTG stawu kolanowego boczne </w:t>
      </w:r>
    </w:p>
    <w:p w14:paraId="32863827" w14:textId="77777777" w:rsidR="009F442F" w:rsidRPr="008A77B8" w:rsidRDefault="009F442F" w:rsidP="003A359A">
      <w:pPr>
        <w:pStyle w:val="LXpunktator"/>
      </w:pPr>
      <w:r w:rsidRPr="008A77B8">
        <w:t>RTG stawu łokciowego</w:t>
      </w:r>
    </w:p>
    <w:p w14:paraId="32863828" w14:textId="77777777" w:rsidR="009F442F" w:rsidRPr="008A77B8" w:rsidRDefault="009F442F" w:rsidP="003A359A">
      <w:pPr>
        <w:pStyle w:val="LXpunktator"/>
      </w:pPr>
      <w:r w:rsidRPr="008A77B8">
        <w:t xml:space="preserve">RTG stawu skokowo-goleniowego AP + bok </w:t>
      </w:r>
    </w:p>
    <w:p w14:paraId="32863829" w14:textId="77777777" w:rsidR="009F442F" w:rsidRPr="008A77B8" w:rsidRDefault="009F442F" w:rsidP="003A359A">
      <w:pPr>
        <w:pStyle w:val="LXpunktator"/>
      </w:pPr>
      <w:r w:rsidRPr="008A77B8">
        <w:t>RTG stawu skokowo-goleniowego AP + bok obu</w:t>
      </w:r>
    </w:p>
    <w:p w14:paraId="3286382A" w14:textId="77777777" w:rsidR="009F442F" w:rsidRPr="008A77B8" w:rsidRDefault="009F442F" w:rsidP="003A359A">
      <w:pPr>
        <w:pStyle w:val="LXpunktator"/>
      </w:pPr>
      <w:r w:rsidRPr="008A77B8">
        <w:t xml:space="preserve">RTG czynnościowe stawów skroniowo żuchwowych </w:t>
      </w:r>
    </w:p>
    <w:p w14:paraId="3286382B" w14:textId="77777777" w:rsidR="009F442F" w:rsidRPr="008A77B8" w:rsidRDefault="009F442F" w:rsidP="003A359A">
      <w:pPr>
        <w:pStyle w:val="LXpunktator"/>
      </w:pPr>
      <w:r w:rsidRPr="008A77B8">
        <w:t>Urografia (wraz ze standardowymi środkami kontrastowymi)</w:t>
      </w:r>
    </w:p>
    <w:p w14:paraId="3286382C" w14:textId="77777777" w:rsidR="009F442F" w:rsidRPr="008A77B8" w:rsidRDefault="009F442F" w:rsidP="003A359A">
      <w:pPr>
        <w:pStyle w:val="LXpunktator"/>
      </w:pPr>
      <w:r w:rsidRPr="008A77B8">
        <w:t xml:space="preserve">RTG </w:t>
      </w:r>
      <w:proofErr w:type="spellStart"/>
      <w:r w:rsidRPr="008A77B8">
        <w:t>nosogardła</w:t>
      </w:r>
      <w:proofErr w:type="spellEnd"/>
      <w:r w:rsidRPr="008A77B8">
        <w:t xml:space="preserve"> </w:t>
      </w:r>
    </w:p>
    <w:p w14:paraId="3286382D" w14:textId="77777777" w:rsidR="009F442F" w:rsidRPr="008A77B8" w:rsidRDefault="009F442F" w:rsidP="003A359A">
      <w:pPr>
        <w:pStyle w:val="LXpunktator"/>
      </w:pPr>
      <w:r w:rsidRPr="008A77B8">
        <w:t xml:space="preserve">RTG barku (przez klatkę) </w:t>
      </w:r>
    </w:p>
    <w:p w14:paraId="3286382E" w14:textId="77777777" w:rsidR="009F442F" w:rsidRPr="008A77B8" w:rsidRDefault="009F442F" w:rsidP="003A359A">
      <w:pPr>
        <w:pStyle w:val="LXpunktator"/>
      </w:pPr>
      <w:r w:rsidRPr="008A77B8">
        <w:t xml:space="preserve">RTG barku AP + osiowe </w:t>
      </w:r>
    </w:p>
    <w:p w14:paraId="3286382F" w14:textId="77777777" w:rsidR="00FC4F30" w:rsidRPr="008A77B8" w:rsidRDefault="009F442F" w:rsidP="003A359A">
      <w:pPr>
        <w:pStyle w:val="LXpunktator"/>
      </w:pPr>
      <w:r w:rsidRPr="008A77B8">
        <w:t>RTG obojczyka</w:t>
      </w:r>
    </w:p>
    <w:p w14:paraId="32863830" w14:textId="77777777" w:rsidR="007D1E90" w:rsidRPr="008A77B8" w:rsidRDefault="007D1E90" w:rsidP="00FC4F30">
      <w:pPr>
        <w:pStyle w:val="LXtre"/>
        <w:sectPr w:rsidR="007D1E90" w:rsidRPr="008A77B8" w:rsidSect="007228F0">
          <w:type w:val="continuous"/>
          <w:pgSz w:w="11906" w:h="16838"/>
          <w:pgMar w:top="2552" w:right="851" w:bottom="851" w:left="851" w:header="709" w:footer="340" w:gutter="0"/>
          <w:cols w:num="3" w:space="708"/>
          <w:docGrid w:linePitch="360"/>
        </w:sectPr>
      </w:pPr>
    </w:p>
    <w:p w14:paraId="32863831" w14:textId="77777777" w:rsidR="007D1E90" w:rsidRPr="008A77B8" w:rsidRDefault="007D1E90" w:rsidP="000518C5">
      <w:pPr>
        <w:pStyle w:val="LXbold"/>
      </w:pPr>
      <w:r w:rsidRPr="008A77B8">
        <w:t xml:space="preserve">Badania ultrasonograficzne: </w:t>
      </w:r>
    </w:p>
    <w:p w14:paraId="32863832" w14:textId="77777777" w:rsidR="007C55D6" w:rsidRPr="008A77B8" w:rsidRDefault="007C55D6" w:rsidP="007C55D6">
      <w:pPr>
        <w:pStyle w:val="LXpunktator"/>
        <w:sectPr w:rsidR="007C55D6" w:rsidRPr="008A77B8" w:rsidSect="007228F0">
          <w:type w:val="continuous"/>
          <w:pgSz w:w="11906" w:h="16838"/>
          <w:pgMar w:top="2552" w:right="851" w:bottom="851" w:left="851" w:header="709" w:footer="340" w:gutter="0"/>
          <w:cols w:space="708"/>
          <w:docGrid w:linePitch="360"/>
        </w:sectPr>
      </w:pPr>
    </w:p>
    <w:p w14:paraId="32863833" w14:textId="77777777" w:rsidR="007D1E90" w:rsidRPr="008A77B8" w:rsidRDefault="007D1E90" w:rsidP="003A359A">
      <w:pPr>
        <w:pStyle w:val="LXpunktator"/>
      </w:pPr>
      <w:r w:rsidRPr="008A77B8">
        <w:t xml:space="preserve">USG jamy brzusznej </w:t>
      </w:r>
    </w:p>
    <w:p w14:paraId="32863834" w14:textId="77777777" w:rsidR="007D1E90" w:rsidRPr="008A77B8" w:rsidRDefault="007D1E90" w:rsidP="003A359A">
      <w:pPr>
        <w:pStyle w:val="LXpunktator"/>
      </w:pPr>
      <w:r w:rsidRPr="008A77B8">
        <w:t xml:space="preserve">USG układu moczowego </w:t>
      </w:r>
    </w:p>
    <w:p w14:paraId="32863835" w14:textId="77777777" w:rsidR="007D1E90" w:rsidRPr="008A77B8" w:rsidRDefault="007D1E90" w:rsidP="003A359A">
      <w:pPr>
        <w:pStyle w:val="LXpunktator"/>
      </w:pPr>
      <w:r w:rsidRPr="008A77B8">
        <w:t xml:space="preserve">USG piersi </w:t>
      </w:r>
    </w:p>
    <w:p w14:paraId="32863836" w14:textId="77777777" w:rsidR="007D1E90" w:rsidRPr="008A77B8" w:rsidRDefault="007D1E90" w:rsidP="003A359A">
      <w:pPr>
        <w:pStyle w:val="LXpunktator"/>
      </w:pPr>
      <w:r w:rsidRPr="008A77B8">
        <w:t xml:space="preserve">USG tarczycy </w:t>
      </w:r>
    </w:p>
    <w:p w14:paraId="32863837" w14:textId="77777777" w:rsidR="007D1E90" w:rsidRPr="008A77B8" w:rsidRDefault="007D1E90" w:rsidP="003A359A">
      <w:pPr>
        <w:pStyle w:val="LXpunktator"/>
      </w:pPr>
      <w:r w:rsidRPr="008A77B8">
        <w:t xml:space="preserve">USG prostaty przez powłoki brzuszne </w:t>
      </w:r>
    </w:p>
    <w:p w14:paraId="32863838" w14:textId="77777777" w:rsidR="007D1E90" w:rsidRPr="008A77B8" w:rsidRDefault="007D1E90" w:rsidP="003A359A">
      <w:pPr>
        <w:pStyle w:val="LXpunktator"/>
      </w:pPr>
      <w:r w:rsidRPr="008A77B8">
        <w:lastRenderedPageBreak/>
        <w:t xml:space="preserve">USG ginekologiczne </w:t>
      </w:r>
      <w:proofErr w:type="spellStart"/>
      <w:r w:rsidRPr="008A77B8">
        <w:t>transwaginalne</w:t>
      </w:r>
      <w:proofErr w:type="spellEnd"/>
      <w:r w:rsidRPr="008A77B8">
        <w:t xml:space="preserve"> </w:t>
      </w:r>
    </w:p>
    <w:p w14:paraId="32863839" w14:textId="77777777" w:rsidR="007D1E90" w:rsidRPr="008A77B8" w:rsidRDefault="007D1E90" w:rsidP="003A359A">
      <w:pPr>
        <w:pStyle w:val="LXpunktator"/>
      </w:pPr>
      <w:r w:rsidRPr="008A77B8">
        <w:t>USG ginekologiczne przez powłoki brzuszne</w:t>
      </w:r>
    </w:p>
    <w:p w14:paraId="3286383A" w14:textId="77777777" w:rsidR="007D1E90" w:rsidRPr="008A77B8" w:rsidRDefault="007D1E90" w:rsidP="003A359A">
      <w:pPr>
        <w:pStyle w:val="LXpunktator"/>
      </w:pPr>
      <w:r w:rsidRPr="008A77B8">
        <w:t xml:space="preserve">USG narządów moszny (jąder) </w:t>
      </w:r>
    </w:p>
    <w:p w14:paraId="3286383B" w14:textId="77777777" w:rsidR="007D1E90" w:rsidRPr="008A77B8" w:rsidRDefault="007D1E90" w:rsidP="003A359A">
      <w:pPr>
        <w:pStyle w:val="LXpunktator"/>
      </w:pPr>
      <w:r w:rsidRPr="008A77B8">
        <w:t>USG ślinianek</w:t>
      </w:r>
      <w:r w:rsidR="009B05E9" w:rsidRPr="008A77B8">
        <w:t xml:space="preserve"> </w:t>
      </w:r>
    </w:p>
    <w:p w14:paraId="3286383C" w14:textId="77777777" w:rsidR="007D1E90" w:rsidRPr="008A77B8" w:rsidRDefault="007D1E90" w:rsidP="003A359A">
      <w:pPr>
        <w:pStyle w:val="LXpunktator"/>
      </w:pPr>
      <w:r w:rsidRPr="008A77B8">
        <w:t>USG transrektalne prostaty</w:t>
      </w:r>
    </w:p>
    <w:p w14:paraId="3286383D" w14:textId="77777777" w:rsidR="007D1E90" w:rsidRPr="008A77B8" w:rsidRDefault="007D1E90" w:rsidP="003A359A">
      <w:pPr>
        <w:pStyle w:val="LXpunktator"/>
      </w:pPr>
      <w:r w:rsidRPr="008A77B8">
        <w:t xml:space="preserve">USG / </w:t>
      </w:r>
      <w:proofErr w:type="spellStart"/>
      <w:r w:rsidRPr="008A77B8">
        <w:t>doppler</w:t>
      </w:r>
      <w:proofErr w:type="spellEnd"/>
      <w:r w:rsidRPr="008A77B8">
        <w:t xml:space="preserve"> tętnic szyjnych </w:t>
      </w:r>
      <w:r w:rsidR="006B4491" w:rsidRPr="008A77B8">
        <w:br/>
      </w:r>
      <w:r w:rsidRPr="008A77B8">
        <w:t>i kręgowych</w:t>
      </w:r>
    </w:p>
    <w:p w14:paraId="3286383E" w14:textId="77777777" w:rsidR="007D1E90" w:rsidRPr="008A77B8" w:rsidRDefault="007D1E90" w:rsidP="003A359A">
      <w:pPr>
        <w:pStyle w:val="LXpunktator"/>
      </w:pPr>
      <w:r w:rsidRPr="008A77B8">
        <w:t xml:space="preserve">USG / </w:t>
      </w:r>
      <w:proofErr w:type="spellStart"/>
      <w:r w:rsidRPr="008A77B8">
        <w:t>doppler</w:t>
      </w:r>
      <w:proofErr w:type="spellEnd"/>
      <w:r w:rsidRPr="008A77B8">
        <w:t xml:space="preserve"> tętnic kończyn dolnych</w:t>
      </w:r>
    </w:p>
    <w:p w14:paraId="3286383F" w14:textId="77777777" w:rsidR="007D1E90" w:rsidRPr="008A77B8" w:rsidRDefault="007D1E90" w:rsidP="003A359A">
      <w:pPr>
        <w:pStyle w:val="LXpunktator"/>
      </w:pPr>
      <w:r w:rsidRPr="008A77B8">
        <w:t xml:space="preserve">USG / </w:t>
      </w:r>
      <w:proofErr w:type="spellStart"/>
      <w:r w:rsidRPr="008A77B8">
        <w:t>doppler</w:t>
      </w:r>
      <w:proofErr w:type="spellEnd"/>
      <w:r w:rsidRPr="008A77B8">
        <w:t xml:space="preserve"> tętnic kończyn górnych</w:t>
      </w:r>
    </w:p>
    <w:p w14:paraId="32863840" w14:textId="77777777" w:rsidR="007D1E90" w:rsidRPr="008A77B8" w:rsidRDefault="007D1E90" w:rsidP="003A359A">
      <w:pPr>
        <w:pStyle w:val="LXpunktator"/>
      </w:pPr>
      <w:r w:rsidRPr="008A77B8">
        <w:t xml:space="preserve">USG / </w:t>
      </w:r>
      <w:proofErr w:type="spellStart"/>
      <w:r w:rsidRPr="008A77B8">
        <w:t>doppler</w:t>
      </w:r>
      <w:proofErr w:type="spellEnd"/>
      <w:r w:rsidRPr="008A77B8">
        <w:t xml:space="preserve"> żył kończyn dolnych</w:t>
      </w:r>
    </w:p>
    <w:p w14:paraId="32863841" w14:textId="77777777" w:rsidR="007D1E90" w:rsidRPr="008A77B8" w:rsidRDefault="007D1E90" w:rsidP="003A359A">
      <w:pPr>
        <w:pStyle w:val="LXpunktator"/>
      </w:pPr>
      <w:r w:rsidRPr="008A77B8">
        <w:t xml:space="preserve">USG / </w:t>
      </w:r>
      <w:proofErr w:type="spellStart"/>
      <w:r w:rsidRPr="008A77B8">
        <w:t>doppler</w:t>
      </w:r>
      <w:proofErr w:type="spellEnd"/>
      <w:r w:rsidRPr="008A77B8">
        <w:t xml:space="preserve"> żył kończyn górnych</w:t>
      </w:r>
    </w:p>
    <w:p w14:paraId="32863842" w14:textId="77777777" w:rsidR="007D1E90" w:rsidRPr="008A77B8" w:rsidRDefault="007D1E90" w:rsidP="003A359A">
      <w:pPr>
        <w:pStyle w:val="LXpunktator"/>
      </w:pPr>
      <w:r w:rsidRPr="008A77B8">
        <w:t xml:space="preserve">USG / </w:t>
      </w:r>
      <w:proofErr w:type="spellStart"/>
      <w:r w:rsidRPr="008A77B8">
        <w:t>doppler</w:t>
      </w:r>
      <w:proofErr w:type="spellEnd"/>
      <w:r w:rsidRPr="008A77B8">
        <w:t xml:space="preserve"> aorty brzusznej i tętnic biodrowych</w:t>
      </w:r>
    </w:p>
    <w:p w14:paraId="32863843" w14:textId="77777777" w:rsidR="007D1E90" w:rsidRPr="008A77B8" w:rsidRDefault="007D1E90" w:rsidP="003A359A">
      <w:pPr>
        <w:pStyle w:val="LXpunktator"/>
      </w:pPr>
      <w:r w:rsidRPr="008A77B8">
        <w:t xml:space="preserve">USG / </w:t>
      </w:r>
      <w:proofErr w:type="spellStart"/>
      <w:r w:rsidRPr="008A77B8">
        <w:t>doppler</w:t>
      </w:r>
      <w:proofErr w:type="spellEnd"/>
      <w:r w:rsidRPr="008A77B8">
        <w:t xml:space="preserve"> naczyń wątroby (ocena krążenia wrotnego)</w:t>
      </w:r>
    </w:p>
    <w:p w14:paraId="32863844" w14:textId="77777777" w:rsidR="007D1E90" w:rsidRPr="008A77B8" w:rsidRDefault="007D1E90" w:rsidP="003A359A">
      <w:pPr>
        <w:pStyle w:val="LXpunktator"/>
      </w:pPr>
      <w:r w:rsidRPr="008A77B8">
        <w:t xml:space="preserve">USG / </w:t>
      </w:r>
      <w:proofErr w:type="spellStart"/>
      <w:r w:rsidRPr="008A77B8">
        <w:t>doppler</w:t>
      </w:r>
      <w:proofErr w:type="spellEnd"/>
      <w:r w:rsidRPr="008A77B8">
        <w:t xml:space="preserve"> tętnic nerkowych</w:t>
      </w:r>
    </w:p>
    <w:p w14:paraId="32863845" w14:textId="77777777" w:rsidR="007D1E90" w:rsidRPr="008A77B8" w:rsidRDefault="007D1E90" w:rsidP="003A359A">
      <w:pPr>
        <w:pStyle w:val="LXpunktator"/>
      </w:pPr>
      <w:r w:rsidRPr="008A77B8">
        <w:t xml:space="preserve">USG / </w:t>
      </w:r>
      <w:proofErr w:type="spellStart"/>
      <w:r w:rsidRPr="008A77B8">
        <w:t>doppler</w:t>
      </w:r>
      <w:proofErr w:type="spellEnd"/>
      <w:r w:rsidRPr="008A77B8">
        <w:t xml:space="preserve"> tętnic wewnątrzczaszkowych</w:t>
      </w:r>
    </w:p>
    <w:p w14:paraId="32863846" w14:textId="77777777" w:rsidR="007D1E90" w:rsidRPr="008A77B8" w:rsidRDefault="007D1E90" w:rsidP="003A359A">
      <w:pPr>
        <w:pStyle w:val="LXpunktator"/>
      </w:pPr>
      <w:r w:rsidRPr="008A77B8">
        <w:t xml:space="preserve">USG stawów biodrowych </w:t>
      </w:r>
    </w:p>
    <w:p w14:paraId="32863847" w14:textId="77777777" w:rsidR="007D1E90" w:rsidRPr="008A77B8" w:rsidRDefault="007D1E90" w:rsidP="003A359A">
      <w:pPr>
        <w:pStyle w:val="LXpunktator"/>
      </w:pPr>
      <w:r w:rsidRPr="008A77B8">
        <w:t>USG stawów biodrowych + konsultacja ortopedyczna stawów biodrowych (do 1 roku życia)</w:t>
      </w:r>
    </w:p>
    <w:p w14:paraId="32863848" w14:textId="77777777" w:rsidR="007D1E90" w:rsidRPr="008A77B8" w:rsidRDefault="007D1E90" w:rsidP="003A359A">
      <w:pPr>
        <w:pStyle w:val="LXpunktator"/>
      </w:pPr>
      <w:r w:rsidRPr="008A77B8">
        <w:t xml:space="preserve">USG stawu kolanowego </w:t>
      </w:r>
    </w:p>
    <w:p w14:paraId="32863849" w14:textId="77777777" w:rsidR="007D1E90" w:rsidRPr="008A77B8" w:rsidRDefault="007D1E90" w:rsidP="003A359A">
      <w:pPr>
        <w:pStyle w:val="LXpunktator"/>
      </w:pPr>
      <w:r w:rsidRPr="008A77B8">
        <w:t xml:space="preserve">USG stawu łokciowego </w:t>
      </w:r>
    </w:p>
    <w:p w14:paraId="3286384A" w14:textId="77777777" w:rsidR="007D1E90" w:rsidRPr="008A77B8" w:rsidRDefault="007D1E90" w:rsidP="003A359A">
      <w:pPr>
        <w:pStyle w:val="LXpunktator"/>
      </w:pPr>
      <w:r w:rsidRPr="008A77B8">
        <w:t xml:space="preserve">USG stawu skokowego </w:t>
      </w:r>
    </w:p>
    <w:p w14:paraId="3286384B" w14:textId="77777777" w:rsidR="007D1E90" w:rsidRPr="008A77B8" w:rsidRDefault="007D1E90" w:rsidP="003A359A">
      <w:pPr>
        <w:pStyle w:val="LXpunktator"/>
      </w:pPr>
      <w:r w:rsidRPr="008A77B8">
        <w:t xml:space="preserve">USG stawu barkowego </w:t>
      </w:r>
    </w:p>
    <w:p w14:paraId="3286384C" w14:textId="77777777" w:rsidR="007D1E90" w:rsidRPr="008A77B8" w:rsidRDefault="007D1E90" w:rsidP="003A359A">
      <w:pPr>
        <w:pStyle w:val="LXpunktator"/>
      </w:pPr>
      <w:r w:rsidRPr="008A77B8">
        <w:t xml:space="preserve">USG tkanki podskórnej (tłuszczaki, włókniaki etc.) </w:t>
      </w:r>
    </w:p>
    <w:p w14:paraId="3286384D" w14:textId="77777777" w:rsidR="007D1E90" w:rsidRPr="008A77B8" w:rsidRDefault="007D1E90" w:rsidP="003A359A">
      <w:pPr>
        <w:pStyle w:val="LXpunktator"/>
      </w:pPr>
      <w:r w:rsidRPr="008A77B8">
        <w:t xml:space="preserve">USG krwiaka pourazowego mięśni </w:t>
      </w:r>
    </w:p>
    <w:p w14:paraId="3286384E" w14:textId="77777777" w:rsidR="007D1E90" w:rsidRPr="008A77B8" w:rsidRDefault="007D1E90" w:rsidP="003A359A">
      <w:pPr>
        <w:pStyle w:val="LXpunktator"/>
      </w:pPr>
      <w:r w:rsidRPr="008A77B8">
        <w:t xml:space="preserve">USG węzłów chłonnych </w:t>
      </w:r>
    </w:p>
    <w:p w14:paraId="3286384F" w14:textId="77777777" w:rsidR="007D1E90" w:rsidRPr="008A77B8" w:rsidRDefault="007D1E90" w:rsidP="003A359A">
      <w:pPr>
        <w:pStyle w:val="LXpunktator"/>
      </w:pPr>
      <w:r w:rsidRPr="008A77B8">
        <w:t xml:space="preserve">USG nadgarstka </w:t>
      </w:r>
    </w:p>
    <w:p w14:paraId="051E67BA" w14:textId="77777777" w:rsidR="005C1C2A" w:rsidRDefault="007D1E90" w:rsidP="003A359A">
      <w:pPr>
        <w:pStyle w:val="LXpunktator"/>
      </w:pPr>
      <w:r w:rsidRPr="008A77B8">
        <w:t>USG więzadeł, mięśni, drobnych stawów</w:t>
      </w:r>
    </w:p>
    <w:p w14:paraId="7AEACAA6" w14:textId="77777777" w:rsidR="005C1C2A" w:rsidRPr="008334EF" w:rsidRDefault="005C1C2A" w:rsidP="003A359A">
      <w:pPr>
        <w:pStyle w:val="LXpunktator"/>
      </w:pPr>
      <w:r w:rsidRPr="008334EF">
        <w:t>USG śródstopia</w:t>
      </w:r>
    </w:p>
    <w:p w14:paraId="32863850" w14:textId="6EADAC65" w:rsidR="007D1E90" w:rsidRPr="008334EF" w:rsidRDefault="005C1C2A" w:rsidP="003A359A">
      <w:pPr>
        <w:pStyle w:val="LXpunktator"/>
      </w:pPr>
      <w:r w:rsidRPr="008334EF">
        <w:t>USG rozcięgna podeszwowego</w:t>
      </w:r>
      <w:r w:rsidR="007D1E90" w:rsidRPr="008334EF">
        <w:t xml:space="preserve"> </w:t>
      </w:r>
    </w:p>
    <w:p w14:paraId="32863851" w14:textId="77777777" w:rsidR="007D1E90" w:rsidRPr="008A77B8" w:rsidRDefault="007D1E90" w:rsidP="003A359A">
      <w:pPr>
        <w:pStyle w:val="LXpunktator"/>
      </w:pPr>
      <w:r w:rsidRPr="008A77B8">
        <w:t xml:space="preserve">USG stawów śródręcza i palców </w:t>
      </w:r>
    </w:p>
    <w:p w14:paraId="32863852" w14:textId="77777777" w:rsidR="007D1E90" w:rsidRPr="008A77B8" w:rsidRDefault="007D1E90" w:rsidP="003A359A">
      <w:pPr>
        <w:pStyle w:val="LXpunktator"/>
      </w:pPr>
      <w:r w:rsidRPr="008A77B8">
        <w:t xml:space="preserve">USG ścięgna Achillesa </w:t>
      </w:r>
    </w:p>
    <w:p w14:paraId="32863853" w14:textId="77777777" w:rsidR="007D1E90" w:rsidRPr="008A77B8" w:rsidRDefault="007D1E90" w:rsidP="003A359A">
      <w:pPr>
        <w:pStyle w:val="LXpunktator"/>
      </w:pPr>
      <w:r w:rsidRPr="008A77B8">
        <w:t>USG układu moczowego + TRUS</w:t>
      </w:r>
    </w:p>
    <w:p w14:paraId="32863854" w14:textId="77777777" w:rsidR="007D1E90" w:rsidRPr="008A77B8" w:rsidRDefault="007D1E90" w:rsidP="003A359A">
      <w:pPr>
        <w:pStyle w:val="LXpunktator"/>
      </w:pPr>
      <w:r w:rsidRPr="008A77B8">
        <w:t>USG przezciemiączkowe</w:t>
      </w:r>
    </w:p>
    <w:p w14:paraId="32863855" w14:textId="77777777" w:rsidR="00FC4F30" w:rsidRPr="008A77B8" w:rsidRDefault="007D1E90" w:rsidP="003A359A">
      <w:pPr>
        <w:pStyle w:val="LXpunktator"/>
      </w:pPr>
      <w:r w:rsidRPr="008A77B8">
        <w:t>Echokardiografia – USG serca</w:t>
      </w:r>
    </w:p>
    <w:p w14:paraId="32863856" w14:textId="77777777" w:rsidR="007C55D6" w:rsidRPr="008A77B8" w:rsidRDefault="007C55D6" w:rsidP="007C55D6">
      <w:pPr>
        <w:pStyle w:val="LXtre"/>
        <w:sectPr w:rsidR="007C55D6" w:rsidRPr="008A77B8" w:rsidSect="007228F0">
          <w:type w:val="continuous"/>
          <w:pgSz w:w="11906" w:h="16838"/>
          <w:pgMar w:top="2552" w:right="851" w:bottom="851" w:left="851" w:header="709" w:footer="340" w:gutter="0"/>
          <w:cols w:num="3" w:space="708"/>
          <w:docGrid w:linePitch="360"/>
        </w:sectPr>
      </w:pPr>
    </w:p>
    <w:p w14:paraId="32863857" w14:textId="77777777" w:rsidR="007C55D6" w:rsidRPr="008A77B8" w:rsidRDefault="007C55D6" w:rsidP="000518C5">
      <w:pPr>
        <w:pStyle w:val="LXbold"/>
      </w:pPr>
      <w:r w:rsidRPr="008A77B8">
        <w:t xml:space="preserve">Badania endoskopowe wraz z pobraniem wycinków endoskopowych: </w:t>
      </w:r>
    </w:p>
    <w:p w14:paraId="32863858" w14:textId="77777777" w:rsidR="007C55D6" w:rsidRPr="008A77B8" w:rsidRDefault="007C55D6" w:rsidP="007C55D6">
      <w:pPr>
        <w:pStyle w:val="LXpunktator"/>
        <w:sectPr w:rsidR="007C55D6" w:rsidRPr="008A77B8" w:rsidSect="007228F0">
          <w:type w:val="continuous"/>
          <w:pgSz w:w="11906" w:h="16838"/>
          <w:pgMar w:top="2552" w:right="851" w:bottom="851" w:left="851" w:header="709" w:footer="340" w:gutter="0"/>
          <w:cols w:space="708"/>
          <w:docGrid w:linePitch="360"/>
        </w:sectPr>
      </w:pPr>
    </w:p>
    <w:p w14:paraId="32863859" w14:textId="77777777" w:rsidR="007C55D6" w:rsidRPr="008A77B8" w:rsidRDefault="007C55D6" w:rsidP="003A359A">
      <w:pPr>
        <w:pStyle w:val="LXpunktator"/>
      </w:pPr>
      <w:r w:rsidRPr="008A77B8">
        <w:t>Anoskopia</w:t>
      </w:r>
    </w:p>
    <w:p w14:paraId="3286385A" w14:textId="77777777" w:rsidR="007C55D6" w:rsidRPr="008A77B8" w:rsidRDefault="007C55D6" w:rsidP="003A359A">
      <w:pPr>
        <w:pStyle w:val="LXpunktator"/>
      </w:pPr>
      <w:r w:rsidRPr="008A77B8">
        <w:t xml:space="preserve">Gastroskopia (z testem </w:t>
      </w:r>
      <w:proofErr w:type="spellStart"/>
      <w:r w:rsidRPr="008A77B8">
        <w:t>ureazowym</w:t>
      </w:r>
      <w:proofErr w:type="spellEnd"/>
      <w:r w:rsidRPr="008A77B8">
        <w:t>)</w:t>
      </w:r>
    </w:p>
    <w:p w14:paraId="3286385B" w14:textId="77777777" w:rsidR="007C55D6" w:rsidRPr="008A77B8" w:rsidRDefault="007C55D6" w:rsidP="003A359A">
      <w:pPr>
        <w:pStyle w:val="LXpunktator"/>
      </w:pPr>
      <w:r w:rsidRPr="008A77B8">
        <w:t xml:space="preserve">Rektoskopia </w:t>
      </w:r>
    </w:p>
    <w:p w14:paraId="3286385C" w14:textId="77777777" w:rsidR="007C55D6" w:rsidRPr="008A77B8" w:rsidRDefault="007C55D6" w:rsidP="003A359A">
      <w:pPr>
        <w:pStyle w:val="LXpunktator"/>
      </w:pPr>
      <w:proofErr w:type="spellStart"/>
      <w:r w:rsidRPr="008A77B8">
        <w:t>Sigmoidoskopia</w:t>
      </w:r>
      <w:proofErr w:type="spellEnd"/>
      <w:r w:rsidRPr="008A77B8">
        <w:t xml:space="preserve"> </w:t>
      </w:r>
    </w:p>
    <w:p w14:paraId="3286385D" w14:textId="77777777" w:rsidR="007C55D6" w:rsidRPr="008A77B8" w:rsidRDefault="007C55D6" w:rsidP="003A359A">
      <w:pPr>
        <w:pStyle w:val="LXpunktator"/>
      </w:pPr>
      <w:proofErr w:type="spellStart"/>
      <w:r w:rsidRPr="008A77B8">
        <w:t>Kolonoskopia</w:t>
      </w:r>
      <w:proofErr w:type="spellEnd"/>
      <w:r w:rsidRPr="008A77B8">
        <w:t xml:space="preserve"> </w:t>
      </w:r>
    </w:p>
    <w:p w14:paraId="3286385E" w14:textId="77777777" w:rsidR="007C55D6" w:rsidRPr="008A77B8" w:rsidRDefault="007C55D6" w:rsidP="003A359A">
      <w:pPr>
        <w:pStyle w:val="LXpunktator"/>
      </w:pPr>
      <w:r w:rsidRPr="008A77B8">
        <w:t>Badanie histopatologiczne – materiału z biopsji endoskopowej</w:t>
      </w:r>
    </w:p>
    <w:p w14:paraId="3286385F" w14:textId="77777777" w:rsidR="007C55D6" w:rsidRPr="008A77B8" w:rsidRDefault="007C55D6" w:rsidP="007C55D6">
      <w:pPr>
        <w:pStyle w:val="LXtre"/>
        <w:sectPr w:rsidR="007C55D6" w:rsidRPr="008A77B8" w:rsidSect="007228F0">
          <w:type w:val="continuous"/>
          <w:pgSz w:w="11906" w:h="16838"/>
          <w:pgMar w:top="2552" w:right="851" w:bottom="851" w:left="851" w:header="709" w:footer="340" w:gutter="0"/>
          <w:cols w:num="3" w:space="708"/>
          <w:docGrid w:linePitch="360"/>
        </w:sectPr>
      </w:pPr>
    </w:p>
    <w:p w14:paraId="32863860" w14:textId="77777777" w:rsidR="00911151" w:rsidRPr="008A77B8" w:rsidRDefault="00911151" w:rsidP="000518C5">
      <w:pPr>
        <w:pStyle w:val="LXbold"/>
      </w:pPr>
      <w:r w:rsidRPr="008A77B8">
        <w:t>Rezonans magnetyczny wraz ze standardowymi środkami kontrastowymi:</w:t>
      </w:r>
    </w:p>
    <w:p w14:paraId="32863861" w14:textId="77777777" w:rsidR="00911151" w:rsidRPr="008A77B8" w:rsidRDefault="00911151" w:rsidP="00911151">
      <w:pPr>
        <w:pStyle w:val="LXpunktator"/>
        <w:sectPr w:rsidR="00911151" w:rsidRPr="008A77B8" w:rsidSect="007228F0">
          <w:type w:val="continuous"/>
          <w:pgSz w:w="11906" w:h="16838"/>
          <w:pgMar w:top="2552" w:right="851" w:bottom="851" w:left="851" w:header="709" w:footer="340" w:gutter="0"/>
          <w:cols w:space="708"/>
          <w:docGrid w:linePitch="360"/>
        </w:sectPr>
      </w:pPr>
    </w:p>
    <w:p w14:paraId="32863862" w14:textId="77777777" w:rsidR="00911151" w:rsidRPr="008A77B8" w:rsidRDefault="00911151" w:rsidP="003A359A">
      <w:pPr>
        <w:pStyle w:val="LXpunktator"/>
      </w:pPr>
      <w:r w:rsidRPr="008A77B8">
        <w:t xml:space="preserve">MR – Rezonans magnetyczny </w:t>
      </w:r>
      <w:proofErr w:type="spellStart"/>
      <w:r w:rsidRPr="008A77B8">
        <w:t>niskopolowy</w:t>
      </w:r>
      <w:proofErr w:type="spellEnd"/>
      <w:r w:rsidRPr="008A77B8">
        <w:t xml:space="preserve"> głowy </w:t>
      </w:r>
    </w:p>
    <w:p w14:paraId="32863863" w14:textId="77777777" w:rsidR="00911151" w:rsidRPr="008A77B8" w:rsidRDefault="00911151" w:rsidP="003A359A">
      <w:pPr>
        <w:pStyle w:val="LXpunktator"/>
      </w:pPr>
      <w:r w:rsidRPr="008A77B8">
        <w:t>MR – Rezonans magnetyczny wysokopolowy głowy</w:t>
      </w:r>
    </w:p>
    <w:p w14:paraId="32863864" w14:textId="77777777" w:rsidR="00911151" w:rsidRPr="008A77B8" w:rsidRDefault="00911151" w:rsidP="003A359A">
      <w:pPr>
        <w:pStyle w:val="LXpunktator"/>
      </w:pPr>
      <w:r w:rsidRPr="008A77B8">
        <w:t xml:space="preserve">MR – Rezonans magnetyczny wysokopolowy </w:t>
      </w:r>
      <w:proofErr w:type="spellStart"/>
      <w:r w:rsidRPr="008A77B8">
        <w:t>angio</w:t>
      </w:r>
      <w:proofErr w:type="spellEnd"/>
      <w:r w:rsidRPr="008A77B8">
        <w:t xml:space="preserve"> głowy</w:t>
      </w:r>
    </w:p>
    <w:p w14:paraId="32863865" w14:textId="77777777" w:rsidR="00911151" w:rsidRPr="008A77B8" w:rsidRDefault="00911151" w:rsidP="003A359A">
      <w:pPr>
        <w:pStyle w:val="LXpunktator"/>
      </w:pPr>
      <w:r w:rsidRPr="008A77B8">
        <w:t xml:space="preserve">MR – Rezonans magnetyczny wysokopolowy głowy+ </w:t>
      </w:r>
      <w:proofErr w:type="spellStart"/>
      <w:r w:rsidRPr="008A77B8">
        <w:t>angio</w:t>
      </w:r>
      <w:proofErr w:type="spellEnd"/>
    </w:p>
    <w:p w14:paraId="32863866" w14:textId="77777777" w:rsidR="00911151" w:rsidRPr="008A77B8" w:rsidRDefault="00911151" w:rsidP="003A359A">
      <w:pPr>
        <w:pStyle w:val="LXpunktator"/>
      </w:pPr>
      <w:r w:rsidRPr="008A77B8">
        <w:t>MR – Rezonans magnetyczny wysokopolowy twarzoczaszki</w:t>
      </w:r>
    </w:p>
    <w:p w14:paraId="32863867" w14:textId="77777777" w:rsidR="00911151" w:rsidRPr="008A77B8" w:rsidRDefault="00911151" w:rsidP="003A359A">
      <w:pPr>
        <w:pStyle w:val="LXpunktator"/>
      </w:pPr>
      <w:r w:rsidRPr="008A77B8">
        <w:t>MR – Rezonans magnetyczny wysokopolowy jamy brzusznej</w:t>
      </w:r>
    </w:p>
    <w:p w14:paraId="32863868" w14:textId="77777777" w:rsidR="00911151" w:rsidRPr="008A77B8" w:rsidRDefault="00911151" w:rsidP="003A359A">
      <w:pPr>
        <w:pStyle w:val="LXpunktator"/>
      </w:pPr>
      <w:r w:rsidRPr="008A77B8">
        <w:t>MR – Rezonans magnetyczny wysokopolowy miednicy mniejszej</w:t>
      </w:r>
    </w:p>
    <w:p w14:paraId="32863869" w14:textId="77777777" w:rsidR="00911151" w:rsidRPr="008A77B8" w:rsidRDefault="00911151" w:rsidP="003A359A">
      <w:pPr>
        <w:pStyle w:val="LXpunktator"/>
      </w:pPr>
      <w:r w:rsidRPr="008A77B8">
        <w:t xml:space="preserve">MR – Rezonans magnetyczny wysokopolowy jamy brzusznej </w:t>
      </w:r>
      <w:r w:rsidR="00B632E1" w:rsidRPr="008A77B8">
        <w:br/>
      </w:r>
      <w:r w:rsidRPr="008A77B8">
        <w:t>i miednicy mniejszej</w:t>
      </w:r>
    </w:p>
    <w:p w14:paraId="3286386A" w14:textId="77777777" w:rsidR="00911151" w:rsidRPr="008A77B8" w:rsidRDefault="00911151" w:rsidP="003A359A">
      <w:pPr>
        <w:pStyle w:val="LXpunktator"/>
      </w:pPr>
      <w:r w:rsidRPr="008A77B8">
        <w:t>MR – Rezonans magnetyczny wysokopolowy klatki piersiowej</w:t>
      </w:r>
    </w:p>
    <w:p w14:paraId="3286386B" w14:textId="77777777" w:rsidR="00911151" w:rsidRPr="008A77B8" w:rsidRDefault="00911151" w:rsidP="003A359A">
      <w:pPr>
        <w:pStyle w:val="LXpunktator"/>
      </w:pPr>
      <w:r w:rsidRPr="008A77B8">
        <w:t xml:space="preserve">MR – Rezonans magnetyczny </w:t>
      </w:r>
      <w:proofErr w:type="spellStart"/>
      <w:r w:rsidRPr="008A77B8">
        <w:t>niskopolowy</w:t>
      </w:r>
      <w:proofErr w:type="spellEnd"/>
      <w:r w:rsidRPr="008A77B8">
        <w:t xml:space="preserve"> kręgosłupa lędźwiowego</w:t>
      </w:r>
    </w:p>
    <w:p w14:paraId="3286386C" w14:textId="77777777" w:rsidR="00911151" w:rsidRPr="008A77B8" w:rsidRDefault="00911151" w:rsidP="003A359A">
      <w:pPr>
        <w:pStyle w:val="LXpunktator"/>
      </w:pPr>
      <w:r w:rsidRPr="008A77B8">
        <w:t>MR – Rezonans magnetyczny wysokopolowy kręgosłupa lędźwiowego</w:t>
      </w:r>
    </w:p>
    <w:p w14:paraId="3286386D" w14:textId="77777777" w:rsidR="00911151" w:rsidRPr="008A77B8" w:rsidRDefault="00911151" w:rsidP="003A359A">
      <w:pPr>
        <w:pStyle w:val="LXpunktator"/>
      </w:pPr>
      <w:r w:rsidRPr="008A77B8">
        <w:t xml:space="preserve">MR – Rezonans magnetyczny </w:t>
      </w:r>
      <w:proofErr w:type="spellStart"/>
      <w:r w:rsidRPr="008A77B8">
        <w:t>niskopolowy</w:t>
      </w:r>
      <w:proofErr w:type="spellEnd"/>
      <w:r w:rsidRPr="008A77B8">
        <w:t xml:space="preserve"> kręgosłupa piersiowego</w:t>
      </w:r>
    </w:p>
    <w:p w14:paraId="3286386E" w14:textId="77777777" w:rsidR="00911151" w:rsidRPr="008A77B8" w:rsidRDefault="00911151" w:rsidP="003A359A">
      <w:pPr>
        <w:pStyle w:val="LXpunktator"/>
      </w:pPr>
      <w:r w:rsidRPr="008A77B8">
        <w:t>MR – Rezonans magnetyczny wysokopolowy kręgosłupa piersiowego</w:t>
      </w:r>
    </w:p>
    <w:p w14:paraId="3286386F" w14:textId="77777777" w:rsidR="00911151" w:rsidRPr="008A77B8" w:rsidRDefault="00911151" w:rsidP="003A359A">
      <w:pPr>
        <w:pStyle w:val="LXpunktator"/>
      </w:pPr>
      <w:r w:rsidRPr="008A77B8">
        <w:t xml:space="preserve">MR – Rezonans magnetyczny </w:t>
      </w:r>
      <w:proofErr w:type="spellStart"/>
      <w:r w:rsidRPr="008A77B8">
        <w:t>niskopolowy</w:t>
      </w:r>
      <w:proofErr w:type="spellEnd"/>
      <w:r w:rsidRPr="008A77B8">
        <w:t xml:space="preserve"> kręgosłupa szyjnego</w:t>
      </w:r>
    </w:p>
    <w:p w14:paraId="32863870" w14:textId="77777777" w:rsidR="00911151" w:rsidRPr="008A77B8" w:rsidRDefault="00911151" w:rsidP="003A359A">
      <w:pPr>
        <w:pStyle w:val="LXpunktator"/>
      </w:pPr>
      <w:r w:rsidRPr="008A77B8">
        <w:t>MR – Rezonans magnetyczny wysokopolowy kręgosłupa szyjnego</w:t>
      </w:r>
    </w:p>
    <w:p w14:paraId="32863871" w14:textId="77777777" w:rsidR="00911151" w:rsidRPr="008A77B8" w:rsidRDefault="00911151" w:rsidP="003A359A">
      <w:pPr>
        <w:pStyle w:val="LXpunktator"/>
      </w:pPr>
      <w:r w:rsidRPr="008A77B8">
        <w:t xml:space="preserve">MR – Rezonans magnetyczny </w:t>
      </w:r>
      <w:proofErr w:type="spellStart"/>
      <w:r w:rsidRPr="008A77B8">
        <w:t>niskopolowy</w:t>
      </w:r>
      <w:proofErr w:type="spellEnd"/>
      <w:r w:rsidRPr="008A77B8">
        <w:t xml:space="preserve"> kręgosłupa krzyżowego</w:t>
      </w:r>
    </w:p>
    <w:p w14:paraId="32863872" w14:textId="77777777" w:rsidR="00911151" w:rsidRPr="008A77B8" w:rsidRDefault="00911151" w:rsidP="003A359A">
      <w:pPr>
        <w:pStyle w:val="LXpunktator"/>
      </w:pPr>
      <w:r w:rsidRPr="008A77B8">
        <w:t>MR – Rezonans magnetyczny wysokopolowy oczodołów</w:t>
      </w:r>
    </w:p>
    <w:p w14:paraId="32863873" w14:textId="77777777" w:rsidR="00911151" w:rsidRPr="008A77B8" w:rsidRDefault="00911151" w:rsidP="003A359A">
      <w:pPr>
        <w:pStyle w:val="LXpunktator"/>
      </w:pPr>
      <w:r w:rsidRPr="008A77B8">
        <w:t>MR – Rezonans magnetyczny wysokopolowy zatok</w:t>
      </w:r>
    </w:p>
    <w:p w14:paraId="32863874" w14:textId="77777777" w:rsidR="00911151" w:rsidRPr="008A77B8" w:rsidRDefault="00911151" w:rsidP="003A359A">
      <w:pPr>
        <w:pStyle w:val="LXpunktator"/>
      </w:pPr>
      <w:r w:rsidRPr="008A77B8">
        <w:t>MR – Rezonans magnetyczny wysokopolowy przysadki</w:t>
      </w:r>
    </w:p>
    <w:p w14:paraId="32863875" w14:textId="77777777" w:rsidR="00911151" w:rsidRPr="008A77B8" w:rsidRDefault="00911151" w:rsidP="003A359A">
      <w:pPr>
        <w:pStyle w:val="LXpunktator"/>
      </w:pPr>
      <w:r w:rsidRPr="008A77B8">
        <w:t xml:space="preserve">MR – Rezonans magnetyczny </w:t>
      </w:r>
      <w:proofErr w:type="spellStart"/>
      <w:r w:rsidRPr="008A77B8">
        <w:t>niskopolowy</w:t>
      </w:r>
      <w:proofErr w:type="spellEnd"/>
      <w:r w:rsidRPr="008A77B8">
        <w:t xml:space="preserve"> stawu barkowego</w:t>
      </w:r>
    </w:p>
    <w:p w14:paraId="32863876" w14:textId="77777777" w:rsidR="00911151" w:rsidRPr="008A77B8" w:rsidRDefault="00911151" w:rsidP="003A359A">
      <w:pPr>
        <w:pStyle w:val="LXpunktator"/>
      </w:pPr>
      <w:r w:rsidRPr="008A77B8">
        <w:t>MR – Rezonans magnetyczny wysokopolowy stawu barkowego</w:t>
      </w:r>
    </w:p>
    <w:p w14:paraId="32863877" w14:textId="77777777" w:rsidR="00911151" w:rsidRPr="008A77B8" w:rsidRDefault="00911151" w:rsidP="003A359A">
      <w:pPr>
        <w:pStyle w:val="LXpunktator"/>
      </w:pPr>
      <w:r w:rsidRPr="008A77B8">
        <w:t xml:space="preserve">MR – Rezonans magnetyczny </w:t>
      </w:r>
      <w:proofErr w:type="spellStart"/>
      <w:r w:rsidRPr="008A77B8">
        <w:t>niskopolowy</w:t>
      </w:r>
      <w:proofErr w:type="spellEnd"/>
      <w:r w:rsidRPr="008A77B8">
        <w:t xml:space="preserve"> stawu łokciowego</w:t>
      </w:r>
    </w:p>
    <w:p w14:paraId="32863878" w14:textId="77777777" w:rsidR="00911151" w:rsidRPr="008A77B8" w:rsidRDefault="00911151" w:rsidP="003A359A">
      <w:pPr>
        <w:pStyle w:val="LXpunktator"/>
      </w:pPr>
      <w:r w:rsidRPr="008A77B8">
        <w:t>MR – Rezonans magnetyczny wysokopolowy stawu łokciowego</w:t>
      </w:r>
    </w:p>
    <w:p w14:paraId="32863879" w14:textId="77777777" w:rsidR="00911151" w:rsidRPr="008A77B8" w:rsidRDefault="00911151" w:rsidP="003A359A">
      <w:pPr>
        <w:pStyle w:val="LXpunktator"/>
      </w:pPr>
      <w:r w:rsidRPr="008A77B8">
        <w:t xml:space="preserve">MR – Rezonans magnetyczny </w:t>
      </w:r>
      <w:proofErr w:type="spellStart"/>
      <w:r w:rsidRPr="008A77B8">
        <w:t>niskopolowy</w:t>
      </w:r>
      <w:proofErr w:type="spellEnd"/>
      <w:r w:rsidRPr="008A77B8">
        <w:t xml:space="preserve"> stawu kolanowego</w:t>
      </w:r>
    </w:p>
    <w:p w14:paraId="3286387A" w14:textId="77777777" w:rsidR="00911151" w:rsidRPr="008A77B8" w:rsidRDefault="00911151" w:rsidP="003A359A">
      <w:pPr>
        <w:pStyle w:val="LXpunktator"/>
      </w:pPr>
      <w:r w:rsidRPr="008A77B8">
        <w:t>MR – Rezonans magnetyczny wysokopolowy stawu kolanowego</w:t>
      </w:r>
    </w:p>
    <w:p w14:paraId="3286387B" w14:textId="77777777" w:rsidR="00911151" w:rsidRPr="008A77B8" w:rsidRDefault="00911151" w:rsidP="003A359A">
      <w:pPr>
        <w:pStyle w:val="LXpunktator"/>
      </w:pPr>
      <w:r w:rsidRPr="008A77B8">
        <w:t xml:space="preserve">MR – Rezonans magnetyczny </w:t>
      </w:r>
      <w:proofErr w:type="spellStart"/>
      <w:r w:rsidRPr="008A77B8">
        <w:t>niskopolowy</w:t>
      </w:r>
      <w:proofErr w:type="spellEnd"/>
      <w:r w:rsidRPr="008A77B8">
        <w:t xml:space="preserve"> nadgarstka</w:t>
      </w:r>
    </w:p>
    <w:p w14:paraId="3286387C" w14:textId="77777777" w:rsidR="00911151" w:rsidRPr="008A77B8" w:rsidRDefault="00911151" w:rsidP="003A359A">
      <w:pPr>
        <w:pStyle w:val="LXpunktator"/>
      </w:pPr>
      <w:r w:rsidRPr="008A77B8">
        <w:t>MR – Rezonans magnetyczny wysokopolowy nadgarstka</w:t>
      </w:r>
    </w:p>
    <w:p w14:paraId="3286387D" w14:textId="77777777" w:rsidR="00911151" w:rsidRPr="008A77B8" w:rsidRDefault="00911151" w:rsidP="003A359A">
      <w:pPr>
        <w:pStyle w:val="LXpunktator"/>
      </w:pPr>
      <w:r w:rsidRPr="008A77B8">
        <w:t xml:space="preserve">MR – Rezonans magnetyczny </w:t>
      </w:r>
      <w:proofErr w:type="spellStart"/>
      <w:r w:rsidRPr="008A77B8">
        <w:t>niskopolowy</w:t>
      </w:r>
      <w:proofErr w:type="spellEnd"/>
      <w:r w:rsidRPr="008A77B8">
        <w:t xml:space="preserve"> stawu skokowego</w:t>
      </w:r>
    </w:p>
    <w:p w14:paraId="3286387E" w14:textId="77777777" w:rsidR="00911151" w:rsidRPr="008A77B8" w:rsidRDefault="00911151" w:rsidP="003A359A">
      <w:pPr>
        <w:pStyle w:val="LXpunktator"/>
      </w:pPr>
      <w:r w:rsidRPr="008A77B8">
        <w:t>MR – Rezonans magnetyczny wysokopolowy stawu skokowego</w:t>
      </w:r>
    </w:p>
    <w:p w14:paraId="3286387F" w14:textId="77777777" w:rsidR="00911151" w:rsidRPr="008A77B8" w:rsidRDefault="00911151" w:rsidP="003A359A">
      <w:pPr>
        <w:pStyle w:val="LXpunktator"/>
      </w:pPr>
      <w:r w:rsidRPr="008A77B8">
        <w:t xml:space="preserve">MR – Rezonans magnetyczny </w:t>
      </w:r>
      <w:proofErr w:type="spellStart"/>
      <w:r w:rsidRPr="008A77B8">
        <w:t>niskopolowy</w:t>
      </w:r>
      <w:proofErr w:type="spellEnd"/>
      <w:r w:rsidRPr="008A77B8">
        <w:t xml:space="preserve"> stawu biodrowego</w:t>
      </w:r>
    </w:p>
    <w:p w14:paraId="32863880" w14:textId="77777777" w:rsidR="00911151" w:rsidRPr="008A77B8" w:rsidRDefault="00911151" w:rsidP="003A359A">
      <w:pPr>
        <w:pStyle w:val="LXpunktator"/>
      </w:pPr>
      <w:r w:rsidRPr="008A77B8">
        <w:t>MR – Rezonans magnetyczny wysokopolowy stawu biodrowego</w:t>
      </w:r>
    </w:p>
    <w:p w14:paraId="32863881" w14:textId="77777777" w:rsidR="00911151" w:rsidRPr="008A77B8" w:rsidRDefault="00911151" w:rsidP="003A359A">
      <w:pPr>
        <w:pStyle w:val="LXpunktator"/>
      </w:pPr>
      <w:r w:rsidRPr="008A77B8">
        <w:t>MR – Rezonans magnetyczny wysokopolowy stawów krzyżowo-biodrowych</w:t>
      </w:r>
    </w:p>
    <w:p w14:paraId="32863882" w14:textId="77777777" w:rsidR="00911151" w:rsidRPr="008A77B8" w:rsidRDefault="00911151" w:rsidP="003A359A">
      <w:pPr>
        <w:pStyle w:val="LXpunktator"/>
      </w:pPr>
      <w:r w:rsidRPr="008A77B8">
        <w:t xml:space="preserve">MR – Rezonans magnetyczny </w:t>
      </w:r>
      <w:proofErr w:type="spellStart"/>
      <w:r w:rsidRPr="008A77B8">
        <w:t>niskopolowy</w:t>
      </w:r>
      <w:proofErr w:type="spellEnd"/>
      <w:r w:rsidRPr="008A77B8">
        <w:t xml:space="preserve"> stopy</w:t>
      </w:r>
    </w:p>
    <w:p w14:paraId="32863883" w14:textId="77777777" w:rsidR="00911151" w:rsidRPr="008A77B8" w:rsidRDefault="00911151" w:rsidP="003A359A">
      <w:pPr>
        <w:pStyle w:val="LXpunktator"/>
      </w:pPr>
      <w:r w:rsidRPr="008A77B8">
        <w:t>MR – Rezonans magnetyczny wysokopolowy stopy</w:t>
      </w:r>
    </w:p>
    <w:p w14:paraId="32863884" w14:textId="77777777" w:rsidR="00911151" w:rsidRPr="008A77B8" w:rsidRDefault="00911151" w:rsidP="003A359A">
      <w:pPr>
        <w:pStyle w:val="LXpunktator"/>
      </w:pPr>
      <w:r w:rsidRPr="008A77B8">
        <w:t xml:space="preserve">MR – Rezonans magnetyczny </w:t>
      </w:r>
      <w:proofErr w:type="spellStart"/>
      <w:r w:rsidRPr="008A77B8">
        <w:t>niskopolowy</w:t>
      </w:r>
      <w:proofErr w:type="spellEnd"/>
      <w:r w:rsidRPr="008A77B8">
        <w:t xml:space="preserve"> kończyny dolnej</w:t>
      </w:r>
    </w:p>
    <w:p w14:paraId="32863885" w14:textId="77777777" w:rsidR="00911151" w:rsidRPr="008A77B8" w:rsidRDefault="00911151" w:rsidP="003A359A">
      <w:pPr>
        <w:pStyle w:val="LXpunktator"/>
      </w:pPr>
      <w:r w:rsidRPr="008A77B8">
        <w:t>MR – Rezonans magnetyczny wysokopolowy podudzia</w:t>
      </w:r>
    </w:p>
    <w:p w14:paraId="32863886" w14:textId="77777777" w:rsidR="00911151" w:rsidRPr="008A77B8" w:rsidRDefault="00911151" w:rsidP="003A359A">
      <w:pPr>
        <w:pStyle w:val="LXpunktator"/>
      </w:pPr>
      <w:r w:rsidRPr="008A77B8">
        <w:t>MR – Rezonans magnetyczny wysokopolowy uda</w:t>
      </w:r>
    </w:p>
    <w:p w14:paraId="32863887" w14:textId="77777777" w:rsidR="00911151" w:rsidRPr="008A77B8" w:rsidRDefault="00911151" w:rsidP="003A359A">
      <w:pPr>
        <w:pStyle w:val="LXpunktator"/>
      </w:pPr>
      <w:r w:rsidRPr="008A77B8">
        <w:t xml:space="preserve">MR – Rezonans magnetyczny </w:t>
      </w:r>
      <w:proofErr w:type="spellStart"/>
      <w:r w:rsidRPr="008A77B8">
        <w:t>niskopolowy</w:t>
      </w:r>
      <w:proofErr w:type="spellEnd"/>
      <w:r w:rsidRPr="008A77B8">
        <w:t xml:space="preserve"> kończyny górnej</w:t>
      </w:r>
    </w:p>
    <w:p w14:paraId="32863888" w14:textId="77777777" w:rsidR="00911151" w:rsidRPr="008A77B8" w:rsidRDefault="00911151" w:rsidP="003A359A">
      <w:pPr>
        <w:pStyle w:val="LXpunktator"/>
      </w:pPr>
      <w:r w:rsidRPr="008A77B8">
        <w:t>MR – Rezonans magnetyczny wysokopolowy przedramienia</w:t>
      </w:r>
    </w:p>
    <w:p w14:paraId="32863889" w14:textId="77777777" w:rsidR="00911151" w:rsidRPr="008A77B8" w:rsidRDefault="00911151" w:rsidP="003A359A">
      <w:pPr>
        <w:pStyle w:val="LXpunktator"/>
      </w:pPr>
      <w:r w:rsidRPr="008A77B8">
        <w:t>MR – Rezonans magnetyczny wysokopolowy ramienia</w:t>
      </w:r>
    </w:p>
    <w:p w14:paraId="3286388A" w14:textId="77777777" w:rsidR="00911151" w:rsidRPr="008A77B8" w:rsidRDefault="00911151" w:rsidP="003A359A">
      <w:pPr>
        <w:pStyle w:val="LXpunktator"/>
      </w:pPr>
      <w:r w:rsidRPr="008A77B8">
        <w:t>MR – Rezonans magnetyczny wysokopolowy ręki</w:t>
      </w:r>
    </w:p>
    <w:p w14:paraId="3286388B" w14:textId="77777777" w:rsidR="00911151" w:rsidRPr="008A77B8" w:rsidRDefault="00911151" w:rsidP="00911151">
      <w:pPr>
        <w:pStyle w:val="LXtre"/>
        <w:sectPr w:rsidR="00911151" w:rsidRPr="008A77B8" w:rsidSect="007228F0">
          <w:type w:val="continuous"/>
          <w:pgSz w:w="11906" w:h="16838"/>
          <w:pgMar w:top="2552" w:right="851" w:bottom="851" w:left="851" w:header="709" w:footer="340" w:gutter="0"/>
          <w:cols w:num="3" w:space="708"/>
          <w:docGrid w:linePitch="360"/>
        </w:sectPr>
      </w:pPr>
    </w:p>
    <w:p w14:paraId="3286388E" w14:textId="77777777" w:rsidR="00911151" w:rsidRPr="008A77B8" w:rsidRDefault="00201DCB" w:rsidP="000518C5">
      <w:pPr>
        <w:pStyle w:val="LXbold"/>
      </w:pPr>
      <w:r w:rsidRPr="008A77B8">
        <w:t>Tomografia komputerowa wraz ze standardowymi środkami kontrastowymi:</w:t>
      </w:r>
    </w:p>
    <w:p w14:paraId="3286388F" w14:textId="77777777" w:rsidR="00201DCB" w:rsidRPr="008A77B8" w:rsidRDefault="00201DCB" w:rsidP="00201DCB">
      <w:pPr>
        <w:pStyle w:val="LXpunktator"/>
        <w:sectPr w:rsidR="00201DCB" w:rsidRPr="008A77B8" w:rsidSect="007228F0">
          <w:type w:val="continuous"/>
          <w:pgSz w:w="11906" w:h="16838"/>
          <w:pgMar w:top="2552" w:right="851" w:bottom="851" w:left="851" w:header="709" w:footer="340" w:gutter="0"/>
          <w:cols w:space="708"/>
          <w:docGrid w:linePitch="360"/>
        </w:sectPr>
      </w:pPr>
    </w:p>
    <w:p w14:paraId="32863890" w14:textId="77777777" w:rsidR="00201DCB" w:rsidRPr="008A77B8" w:rsidRDefault="00201DCB" w:rsidP="003A359A">
      <w:pPr>
        <w:pStyle w:val="LXpunktator"/>
      </w:pPr>
      <w:r w:rsidRPr="008A77B8">
        <w:t>TK – Tomografia komputerowa głowy</w:t>
      </w:r>
    </w:p>
    <w:p w14:paraId="32863891" w14:textId="77777777" w:rsidR="00201DCB" w:rsidRPr="008A77B8" w:rsidRDefault="00201DCB" w:rsidP="003A359A">
      <w:pPr>
        <w:pStyle w:val="LXpunktator"/>
      </w:pPr>
      <w:r w:rsidRPr="008A77B8">
        <w:t>TK – Tomografia komputerowa głowy (2 fazy)</w:t>
      </w:r>
    </w:p>
    <w:p w14:paraId="32863892" w14:textId="77777777" w:rsidR="00201DCB" w:rsidRPr="008A77B8" w:rsidRDefault="00201DCB" w:rsidP="003A359A">
      <w:pPr>
        <w:pStyle w:val="LXpunktator"/>
      </w:pPr>
      <w:r w:rsidRPr="008A77B8">
        <w:t>TK – Tomografia komputerowa twarzoczaszki</w:t>
      </w:r>
    </w:p>
    <w:p w14:paraId="32863893" w14:textId="77777777" w:rsidR="00201DCB" w:rsidRPr="008A77B8" w:rsidRDefault="00201DCB" w:rsidP="003A359A">
      <w:pPr>
        <w:pStyle w:val="LXpunktator"/>
      </w:pPr>
      <w:r w:rsidRPr="008A77B8">
        <w:t>TK – Tomografia komputerowa przysadki mózgowej</w:t>
      </w:r>
    </w:p>
    <w:p w14:paraId="32863894" w14:textId="77777777" w:rsidR="00201DCB" w:rsidRPr="008A77B8" w:rsidRDefault="00201DCB" w:rsidP="003A359A">
      <w:pPr>
        <w:pStyle w:val="LXpunktator"/>
      </w:pPr>
      <w:r w:rsidRPr="008A77B8">
        <w:t>TK – Tomografia komputerowa zatok</w:t>
      </w:r>
    </w:p>
    <w:p w14:paraId="32863895" w14:textId="77777777" w:rsidR="00201DCB" w:rsidRPr="008A77B8" w:rsidRDefault="00201DCB" w:rsidP="003A359A">
      <w:pPr>
        <w:pStyle w:val="LXpunktator"/>
      </w:pPr>
      <w:r w:rsidRPr="008A77B8">
        <w:t>TK – Tomografia komputerowa oczodołów</w:t>
      </w:r>
    </w:p>
    <w:p w14:paraId="32863896" w14:textId="77777777" w:rsidR="00201DCB" w:rsidRPr="008A77B8" w:rsidRDefault="00201DCB" w:rsidP="003A359A">
      <w:pPr>
        <w:pStyle w:val="LXpunktator"/>
      </w:pPr>
      <w:r w:rsidRPr="008A77B8">
        <w:t>TK – Tomografia komputerowa kości skroniowych</w:t>
      </w:r>
    </w:p>
    <w:p w14:paraId="32863897" w14:textId="77777777" w:rsidR="00201DCB" w:rsidRPr="008A77B8" w:rsidRDefault="00201DCB" w:rsidP="003A359A">
      <w:pPr>
        <w:pStyle w:val="LXpunktator"/>
      </w:pPr>
      <w:r w:rsidRPr="008A77B8">
        <w:t>TK – Tomografia komputerowa szyi</w:t>
      </w:r>
    </w:p>
    <w:p w14:paraId="32863898" w14:textId="77777777" w:rsidR="00201DCB" w:rsidRPr="008A77B8" w:rsidRDefault="00201DCB" w:rsidP="003A359A">
      <w:pPr>
        <w:pStyle w:val="LXpunktator"/>
      </w:pPr>
      <w:r w:rsidRPr="008A77B8">
        <w:t>TK – Tomografia komputerowa krtani</w:t>
      </w:r>
    </w:p>
    <w:p w14:paraId="32863899" w14:textId="77777777" w:rsidR="00201DCB" w:rsidRPr="008A77B8" w:rsidRDefault="00201DCB" w:rsidP="003A359A">
      <w:pPr>
        <w:pStyle w:val="LXpunktator"/>
      </w:pPr>
      <w:r w:rsidRPr="008A77B8">
        <w:t>TK – Tomografia komputerowa klatki piersiowej</w:t>
      </w:r>
    </w:p>
    <w:p w14:paraId="3286389A" w14:textId="77777777" w:rsidR="00201DCB" w:rsidRPr="008A77B8" w:rsidRDefault="00201DCB" w:rsidP="003A359A">
      <w:pPr>
        <w:pStyle w:val="LXpunktator"/>
      </w:pPr>
      <w:r w:rsidRPr="008A77B8">
        <w:t>TK – Tomografia komputerowa klatki piersiowej (2 fazy)</w:t>
      </w:r>
    </w:p>
    <w:p w14:paraId="3286389B" w14:textId="77777777" w:rsidR="00201DCB" w:rsidRPr="008A77B8" w:rsidRDefault="00201DCB" w:rsidP="003A359A">
      <w:pPr>
        <w:pStyle w:val="LXpunktator"/>
      </w:pPr>
      <w:r w:rsidRPr="008A77B8">
        <w:t>TK – Tomografia komputerowa klatki piersiowej (HRCT)</w:t>
      </w:r>
    </w:p>
    <w:p w14:paraId="3286389C" w14:textId="77777777" w:rsidR="00201DCB" w:rsidRPr="008A77B8" w:rsidRDefault="00201DCB" w:rsidP="003A359A">
      <w:pPr>
        <w:pStyle w:val="LXpunktator"/>
      </w:pPr>
      <w:r w:rsidRPr="008A77B8">
        <w:lastRenderedPageBreak/>
        <w:t>TK – Tomografia komputerowa jamy brzusznej</w:t>
      </w:r>
    </w:p>
    <w:p w14:paraId="3286389D" w14:textId="77777777" w:rsidR="00201DCB" w:rsidRPr="008A77B8" w:rsidRDefault="00201DCB" w:rsidP="003A359A">
      <w:pPr>
        <w:pStyle w:val="LXpunktator"/>
      </w:pPr>
      <w:r w:rsidRPr="008A77B8">
        <w:t>TK – Tomografia komputerowa jamy brzusznej (2 fazy)</w:t>
      </w:r>
    </w:p>
    <w:p w14:paraId="3286389E" w14:textId="77777777" w:rsidR="00201DCB" w:rsidRPr="008A77B8" w:rsidRDefault="00201DCB" w:rsidP="003A359A">
      <w:pPr>
        <w:pStyle w:val="LXpunktator"/>
      </w:pPr>
      <w:r w:rsidRPr="008A77B8">
        <w:t>TK – Tomografia komputerowa jamy brzusznej Trójfazowa</w:t>
      </w:r>
    </w:p>
    <w:p w14:paraId="3286389F" w14:textId="77777777" w:rsidR="00201DCB" w:rsidRPr="008A77B8" w:rsidRDefault="00201DCB" w:rsidP="003A359A">
      <w:pPr>
        <w:pStyle w:val="LXpunktator"/>
      </w:pPr>
      <w:r w:rsidRPr="008A77B8">
        <w:t>TK – Tomografia komputerowa miednicy mniejszej</w:t>
      </w:r>
    </w:p>
    <w:p w14:paraId="328638A0" w14:textId="77777777" w:rsidR="00201DCB" w:rsidRPr="008A77B8" w:rsidRDefault="00201DCB" w:rsidP="003A359A">
      <w:pPr>
        <w:pStyle w:val="LXpunktator"/>
      </w:pPr>
      <w:r w:rsidRPr="008A77B8">
        <w:t>TK – Tomografia komputerowa jamy brzusznej i miednicy mniejszej</w:t>
      </w:r>
    </w:p>
    <w:p w14:paraId="328638A1" w14:textId="77777777" w:rsidR="00201DCB" w:rsidRPr="008A77B8" w:rsidRDefault="00201DCB" w:rsidP="003A359A">
      <w:pPr>
        <w:pStyle w:val="LXpunktator"/>
      </w:pPr>
      <w:r w:rsidRPr="008A77B8">
        <w:t>TK – Tomografia komputerowa klatki piersiowej i jamy brzusznej</w:t>
      </w:r>
    </w:p>
    <w:p w14:paraId="328638A2" w14:textId="77777777" w:rsidR="00201DCB" w:rsidRPr="008A77B8" w:rsidRDefault="00201DCB" w:rsidP="003A359A">
      <w:pPr>
        <w:pStyle w:val="LXpunktator"/>
      </w:pPr>
      <w:r w:rsidRPr="008A77B8">
        <w:t>TK – Tomografia komputerowa klatki piersiowej, jamy brzusznej, miednicy mniejszej</w:t>
      </w:r>
    </w:p>
    <w:p w14:paraId="328638A3" w14:textId="77777777" w:rsidR="00201DCB" w:rsidRPr="008A77B8" w:rsidRDefault="00201DCB" w:rsidP="003A359A">
      <w:pPr>
        <w:pStyle w:val="LXpunktator"/>
      </w:pPr>
      <w:r w:rsidRPr="008A77B8">
        <w:t>TK – Tomografia komputerowa szyi, klatki piersiowej, jamy brzusznej, miednicy mniejszej</w:t>
      </w:r>
    </w:p>
    <w:p w14:paraId="328638A4" w14:textId="77777777" w:rsidR="00201DCB" w:rsidRPr="008A77B8" w:rsidRDefault="00201DCB" w:rsidP="003A359A">
      <w:pPr>
        <w:pStyle w:val="LXpunktator"/>
      </w:pPr>
      <w:r w:rsidRPr="008A77B8">
        <w:t>TK – Tomografia komputerowa kręgosłupa szyjnego</w:t>
      </w:r>
    </w:p>
    <w:p w14:paraId="328638A5" w14:textId="77777777" w:rsidR="00201DCB" w:rsidRPr="008A77B8" w:rsidRDefault="00201DCB" w:rsidP="003A359A">
      <w:pPr>
        <w:pStyle w:val="LXpunktator"/>
      </w:pPr>
      <w:r w:rsidRPr="008A77B8">
        <w:t>TK – Tomografia komputerowa kręgosłupa piersiowego</w:t>
      </w:r>
    </w:p>
    <w:p w14:paraId="328638A6" w14:textId="77777777" w:rsidR="00201DCB" w:rsidRPr="008A77B8" w:rsidRDefault="00201DCB" w:rsidP="003A359A">
      <w:pPr>
        <w:pStyle w:val="LXpunktator"/>
      </w:pPr>
      <w:r w:rsidRPr="008A77B8">
        <w:t>TK – Tomografia komputerowa kręgosłupa lędźwiowego</w:t>
      </w:r>
    </w:p>
    <w:p w14:paraId="328638A7" w14:textId="77777777" w:rsidR="00201DCB" w:rsidRPr="008A77B8" w:rsidRDefault="00201DCB" w:rsidP="003A359A">
      <w:pPr>
        <w:pStyle w:val="LXpunktator"/>
      </w:pPr>
      <w:r w:rsidRPr="008A77B8">
        <w:t>TK – Tomografia komputerowa kręgosłupa lędźwiowego + krzyżowego</w:t>
      </w:r>
    </w:p>
    <w:p w14:paraId="328638A8" w14:textId="77777777" w:rsidR="00201DCB" w:rsidRPr="008A77B8" w:rsidRDefault="00201DCB" w:rsidP="003A359A">
      <w:pPr>
        <w:pStyle w:val="LXpunktator"/>
      </w:pPr>
      <w:r w:rsidRPr="008A77B8">
        <w:t>TK – Tomografia komputerowa kręgosłupa szyjnego + lędźwiowego</w:t>
      </w:r>
    </w:p>
    <w:p w14:paraId="328638A9" w14:textId="77777777" w:rsidR="00201DCB" w:rsidRPr="008A77B8" w:rsidRDefault="00201DCB" w:rsidP="003A359A">
      <w:pPr>
        <w:pStyle w:val="LXpunktator"/>
      </w:pPr>
      <w:r w:rsidRPr="008A77B8">
        <w:t>TK – Tomografia komputerowa kręgosłupa szyjnego + piersiowego</w:t>
      </w:r>
    </w:p>
    <w:p w14:paraId="328638AA" w14:textId="77777777" w:rsidR="00201DCB" w:rsidRPr="008A77B8" w:rsidRDefault="00201DCB" w:rsidP="003A359A">
      <w:pPr>
        <w:pStyle w:val="LXpunktator"/>
      </w:pPr>
      <w:r w:rsidRPr="008A77B8">
        <w:t>TK – Tomografia komputerowa kręgosłupa szyjnego + piersiowego + lędźwiowego</w:t>
      </w:r>
    </w:p>
    <w:p w14:paraId="328638AB" w14:textId="77777777" w:rsidR="00201DCB" w:rsidRPr="008A77B8" w:rsidRDefault="00201DCB" w:rsidP="003A359A">
      <w:pPr>
        <w:pStyle w:val="LXpunktator"/>
      </w:pPr>
      <w:r w:rsidRPr="008A77B8">
        <w:t>TK – Tomografia komputerowa kręgosłupa piersiowego + lędźwiowego</w:t>
      </w:r>
    </w:p>
    <w:p w14:paraId="328638AC" w14:textId="77777777" w:rsidR="00201DCB" w:rsidRPr="008A77B8" w:rsidRDefault="00201DCB" w:rsidP="003A359A">
      <w:pPr>
        <w:pStyle w:val="LXpunktator"/>
      </w:pPr>
      <w:r w:rsidRPr="008A77B8">
        <w:t>TK – Tomografia komputerowa stawu biodrowego</w:t>
      </w:r>
    </w:p>
    <w:p w14:paraId="328638AD" w14:textId="77777777" w:rsidR="00201DCB" w:rsidRPr="008A77B8" w:rsidRDefault="00201DCB" w:rsidP="003A359A">
      <w:pPr>
        <w:pStyle w:val="LXpunktator"/>
      </w:pPr>
      <w:r w:rsidRPr="008A77B8">
        <w:t>TK – Tomografia komputerowa stawu kolanowego</w:t>
      </w:r>
    </w:p>
    <w:p w14:paraId="328638AE" w14:textId="77777777" w:rsidR="00201DCB" w:rsidRPr="008A77B8" w:rsidRDefault="00201DCB" w:rsidP="003A359A">
      <w:pPr>
        <w:pStyle w:val="LXpunktator"/>
      </w:pPr>
      <w:r w:rsidRPr="008A77B8">
        <w:t>TK – Tomografia komputerowa stawu skokowego</w:t>
      </w:r>
    </w:p>
    <w:p w14:paraId="328638AF" w14:textId="77777777" w:rsidR="00201DCB" w:rsidRPr="008A77B8" w:rsidRDefault="00201DCB" w:rsidP="003A359A">
      <w:pPr>
        <w:pStyle w:val="LXpunktator"/>
      </w:pPr>
      <w:r w:rsidRPr="008A77B8">
        <w:t>TK – Tomografia komputerowa nadgarstka</w:t>
      </w:r>
    </w:p>
    <w:p w14:paraId="328638B0" w14:textId="77777777" w:rsidR="00201DCB" w:rsidRPr="008A77B8" w:rsidRDefault="00201DCB" w:rsidP="003A359A">
      <w:pPr>
        <w:pStyle w:val="LXpunktator"/>
      </w:pPr>
      <w:r w:rsidRPr="008A77B8">
        <w:t>TK – Tomografia komputerowa stawu barkowego</w:t>
      </w:r>
    </w:p>
    <w:p w14:paraId="328638B1" w14:textId="77777777" w:rsidR="00201DCB" w:rsidRPr="008A77B8" w:rsidRDefault="00201DCB" w:rsidP="003A359A">
      <w:pPr>
        <w:pStyle w:val="LXpunktator"/>
      </w:pPr>
      <w:r w:rsidRPr="008A77B8">
        <w:t>TK – Tomografia komputerowa stawu łokciowego</w:t>
      </w:r>
    </w:p>
    <w:p w14:paraId="328638B2" w14:textId="77777777" w:rsidR="00201DCB" w:rsidRPr="008A77B8" w:rsidRDefault="00201DCB" w:rsidP="003A359A">
      <w:pPr>
        <w:pStyle w:val="LXpunktator"/>
      </w:pPr>
      <w:r w:rsidRPr="008A77B8">
        <w:t>TK – Tomografia komputerowa stopy</w:t>
      </w:r>
    </w:p>
    <w:p w14:paraId="328638B3" w14:textId="77777777" w:rsidR="00201DCB" w:rsidRPr="008A77B8" w:rsidRDefault="00201DCB" w:rsidP="003A359A">
      <w:pPr>
        <w:pStyle w:val="LXpunktator"/>
      </w:pPr>
      <w:r w:rsidRPr="008A77B8">
        <w:t>TK – Tomografia komputerowa uda</w:t>
      </w:r>
    </w:p>
    <w:p w14:paraId="328638B4" w14:textId="77777777" w:rsidR="00201DCB" w:rsidRPr="008A77B8" w:rsidRDefault="00201DCB" w:rsidP="003A359A">
      <w:pPr>
        <w:pStyle w:val="LXpunktator"/>
      </w:pPr>
      <w:r w:rsidRPr="008A77B8">
        <w:t>TK – Tomografia komputerowa podudzia</w:t>
      </w:r>
    </w:p>
    <w:p w14:paraId="328638B5" w14:textId="77777777" w:rsidR="00201DCB" w:rsidRPr="008A77B8" w:rsidRDefault="00201DCB" w:rsidP="003A359A">
      <w:pPr>
        <w:pStyle w:val="LXpunktator"/>
      </w:pPr>
      <w:r w:rsidRPr="008A77B8">
        <w:t>TK – Tomografia komputerowa ramienia</w:t>
      </w:r>
    </w:p>
    <w:p w14:paraId="328638B6" w14:textId="77777777" w:rsidR="00201DCB" w:rsidRPr="008A77B8" w:rsidRDefault="00201DCB" w:rsidP="003A359A">
      <w:pPr>
        <w:pStyle w:val="LXpunktator"/>
      </w:pPr>
      <w:r w:rsidRPr="008A77B8">
        <w:t>TK – Tomografia komputerowa przedramienia</w:t>
      </w:r>
    </w:p>
    <w:p w14:paraId="328638B7" w14:textId="77777777" w:rsidR="00911151" w:rsidRPr="008A77B8" w:rsidRDefault="00201DCB" w:rsidP="003A359A">
      <w:pPr>
        <w:pStyle w:val="LXpunktator"/>
      </w:pPr>
      <w:r w:rsidRPr="008A77B8">
        <w:t>TK – Tomografia komputerowa ręki</w:t>
      </w:r>
    </w:p>
    <w:p w14:paraId="328638B8" w14:textId="77777777" w:rsidR="00201DCB" w:rsidRPr="008A77B8" w:rsidRDefault="00201DCB" w:rsidP="00201DCB">
      <w:pPr>
        <w:pStyle w:val="LXtre"/>
        <w:sectPr w:rsidR="00201DCB" w:rsidRPr="008A77B8" w:rsidSect="007228F0">
          <w:type w:val="continuous"/>
          <w:pgSz w:w="11906" w:h="16838"/>
          <w:pgMar w:top="2552" w:right="851" w:bottom="851" w:left="851" w:header="709" w:footer="340" w:gutter="0"/>
          <w:cols w:num="3" w:space="708"/>
          <w:docGrid w:linePitch="360"/>
        </w:sectPr>
      </w:pPr>
    </w:p>
    <w:p w14:paraId="328638B9" w14:textId="77777777" w:rsidR="00201DCB" w:rsidRPr="008A77B8" w:rsidRDefault="00201DCB" w:rsidP="000518C5">
      <w:pPr>
        <w:pStyle w:val="LXbold"/>
      </w:pPr>
      <w:r w:rsidRPr="008A77B8">
        <w:t>Inne badania diagnostyczne:</w:t>
      </w:r>
    </w:p>
    <w:p w14:paraId="328638BA" w14:textId="77777777" w:rsidR="00201DCB" w:rsidRPr="008A77B8" w:rsidRDefault="00201DCB" w:rsidP="00201DCB">
      <w:pPr>
        <w:pStyle w:val="LXpunktator"/>
        <w:sectPr w:rsidR="00201DCB" w:rsidRPr="008A77B8" w:rsidSect="007228F0">
          <w:type w:val="continuous"/>
          <w:pgSz w:w="11906" w:h="16838"/>
          <w:pgMar w:top="2552" w:right="851" w:bottom="851" w:left="851" w:header="709" w:footer="340" w:gutter="0"/>
          <w:cols w:space="708"/>
          <w:docGrid w:linePitch="360"/>
        </w:sectPr>
      </w:pPr>
    </w:p>
    <w:p w14:paraId="328638BB" w14:textId="77777777" w:rsidR="00201DCB" w:rsidRPr="008A77B8" w:rsidRDefault="00201DCB" w:rsidP="003A359A">
      <w:pPr>
        <w:pStyle w:val="LXpunktator"/>
      </w:pPr>
      <w:r w:rsidRPr="008A77B8">
        <w:t>Spirometria bez leku</w:t>
      </w:r>
    </w:p>
    <w:p w14:paraId="328638BC" w14:textId="77777777" w:rsidR="00201DCB" w:rsidRPr="008A77B8" w:rsidRDefault="00201DCB" w:rsidP="003A359A">
      <w:pPr>
        <w:pStyle w:val="LXpunktator"/>
      </w:pPr>
      <w:r w:rsidRPr="008A77B8">
        <w:t>Spirometria – próba rozkurczowa</w:t>
      </w:r>
    </w:p>
    <w:p w14:paraId="328638BD" w14:textId="77777777" w:rsidR="00201DCB" w:rsidRPr="008A77B8" w:rsidRDefault="00201DCB" w:rsidP="003A359A">
      <w:pPr>
        <w:pStyle w:val="LXpunktator"/>
      </w:pPr>
      <w:r w:rsidRPr="008A77B8">
        <w:t xml:space="preserve">Audiometr standardowy* </w:t>
      </w:r>
    </w:p>
    <w:p w14:paraId="328638BE" w14:textId="77777777" w:rsidR="00201DCB" w:rsidRPr="008A77B8" w:rsidRDefault="00201DCB" w:rsidP="003A359A">
      <w:pPr>
        <w:pStyle w:val="LXpunktator"/>
      </w:pPr>
      <w:r w:rsidRPr="008A77B8">
        <w:t>Densytometria kręgosłup lędźwiowy (ocena kości beleczkowej) – screening</w:t>
      </w:r>
    </w:p>
    <w:p w14:paraId="328638BF" w14:textId="77777777" w:rsidR="00201DCB" w:rsidRPr="008A77B8" w:rsidRDefault="00201DCB" w:rsidP="003A359A">
      <w:pPr>
        <w:pStyle w:val="LXpunktator"/>
      </w:pPr>
      <w:r w:rsidRPr="008A77B8">
        <w:t>Densytometria szyjka kości udowej (ocena kości korowej) – screening</w:t>
      </w:r>
    </w:p>
    <w:p w14:paraId="328638C0" w14:textId="77777777" w:rsidR="00201DCB" w:rsidRPr="008A77B8" w:rsidRDefault="00201DCB" w:rsidP="003A359A">
      <w:pPr>
        <w:pStyle w:val="LXpunktator"/>
      </w:pPr>
      <w:r w:rsidRPr="008A77B8">
        <w:t xml:space="preserve">Badanie </w:t>
      </w:r>
      <w:proofErr w:type="spellStart"/>
      <w:r w:rsidRPr="008A77B8">
        <w:t>uroflowmetryczne</w:t>
      </w:r>
      <w:proofErr w:type="spellEnd"/>
      <w:r w:rsidRPr="008A77B8">
        <w:t xml:space="preserve"> </w:t>
      </w:r>
    </w:p>
    <w:p w14:paraId="328638C1" w14:textId="77777777" w:rsidR="00201DCB" w:rsidRPr="008A77B8" w:rsidRDefault="00201DCB" w:rsidP="003A359A">
      <w:pPr>
        <w:pStyle w:val="LXpunktator"/>
      </w:pPr>
      <w:r w:rsidRPr="008A77B8">
        <w:t xml:space="preserve">Mammografia </w:t>
      </w:r>
    </w:p>
    <w:p w14:paraId="328638C2" w14:textId="77777777" w:rsidR="00201DCB" w:rsidRPr="008A77B8" w:rsidRDefault="00201DCB" w:rsidP="003A359A">
      <w:pPr>
        <w:pStyle w:val="LXpunktator"/>
      </w:pPr>
      <w:r w:rsidRPr="008A77B8">
        <w:t>Mammografia – zdjęcie celowane</w:t>
      </w:r>
    </w:p>
    <w:p w14:paraId="416E5C15" w14:textId="77777777" w:rsidR="003A359A" w:rsidRPr="008A77B8" w:rsidRDefault="003A359A" w:rsidP="003A359A">
      <w:pPr>
        <w:pStyle w:val="LXpunktator"/>
      </w:pPr>
      <w:r w:rsidRPr="008A77B8">
        <w:t>Komputerowe pole widzenia</w:t>
      </w:r>
    </w:p>
    <w:p w14:paraId="41CF66D3" w14:textId="77777777" w:rsidR="003A359A" w:rsidRPr="008A77B8" w:rsidRDefault="003A359A" w:rsidP="003A359A">
      <w:pPr>
        <w:pStyle w:val="LXpunktator"/>
      </w:pPr>
      <w:r w:rsidRPr="008A77B8">
        <w:t>Badanie adaptacji do ciemności</w:t>
      </w:r>
    </w:p>
    <w:p w14:paraId="4CA87449" w14:textId="77777777" w:rsidR="003A359A" w:rsidRPr="008A77B8" w:rsidRDefault="003A359A" w:rsidP="003A359A">
      <w:pPr>
        <w:pStyle w:val="LXpunktator"/>
      </w:pPr>
      <w:proofErr w:type="spellStart"/>
      <w:r w:rsidRPr="008A77B8">
        <w:t>Pachymetria</w:t>
      </w:r>
      <w:proofErr w:type="spellEnd"/>
      <w:r w:rsidRPr="008A77B8">
        <w:t xml:space="preserve"> </w:t>
      </w:r>
    </w:p>
    <w:p w14:paraId="7581E0DE" w14:textId="77777777" w:rsidR="003A359A" w:rsidRPr="008A77B8" w:rsidRDefault="003A359A" w:rsidP="003A359A">
      <w:pPr>
        <w:pStyle w:val="LXpunktator"/>
      </w:pPr>
      <w:r w:rsidRPr="008A77B8">
        <w:t>EEG standardowe* w czuwaniu</w:t>
      </w:r>
    </w:p>
    <w:p w14:paraId="328638C3" w14:textId="77777777" w:rsidR="00046F19" w:rsidRPr="008A77B8" w:rsidRDefault="00046F19" w:rsidP="003A359A">
      <w:pPr>
        <w:pStyle w:val="LXpunktator"/>
        <w:numPr>
          <w:ilvl w:val="0"/>
          <w:numId w:val="0"/>
        </w:numPr>
      </w:pPr>
    </w:p>
    <w:p w14:paraId="328638C8" w14:textId="77777777" w:rsidR="00201DCB" w:rsidRPr="008A77B8" w:rsidRDefault="00201DCB" w:rsidP="00201DCB">
      <w:pPr>
        <w:pStyle w:val="LXtre"/>
        <w:sectPr w:rsidR="00201DCB" w:rsidRPr="008A77B8" w:rsidSect="007228F0">
          <w:type w:val="continuous"/>
          <w:pgSz w:w="11906" w:h="16838"/>
          <w:pgMar w:top="2552" w:right="851" w:bottom="851" w:left="851" w:header="709" w:footer="340" w:gutter="0"/>
          <w:cols w:num="3" w:space="708"/>
          <w:docGrid w:linePitch="360"/>
        </w:sectPr>
      </w:pPr>
    </w:p>
    <w:p w14:paraId="328638C9" w14:textId="77777777" w:rsidR="00201DCB" w:rsidRPr="008A77B8" w:rsidRDefault="00201DCB" w:rsidP="00201DCB">
      <w:pPr>
        <w:pStyle w:val="LXtre"/>
      </w:pPr>
    </w:p>
    <w:p w14:paraId="328638CA" w14:textId="77777777" w:rsidR="00201DCB" w:rsidRPr="008A77B8" w:rsidRDefault="00201DCB" w:rsidP="00201DCB">
      <w:pPr>
        <w:pStyle w:val="LXuwaga"/>
      </w:pPr>
      <w:r w:rsidRPr="008A77B8">
        <w:t xml:space="preserve">Uwaga: </w:t>
      </w:r>
    </w:p>
    <w:p w14:paraId="328638CB" w14:textId="77777777" w:rsidR="00201DCB" w:rsidRDefault="00201DCB" w:rsidP="00201DCB">
      <w:pPr>
        <w:pStyle w:val="LXuwaga"/>
      </w:pPr>
      <w:r w:rsidRPr="008A77B8">
        <w:t xml:space="preserve">W związku z rozwojem technologii nazwy lub metody wykonania poszczególnych badań diagnostycznych mogą ulegać zmianie, co nie będzie ograniczać zakresu usług określonych w </w:t>
      </w:r>
      <w:r w:rsidR="0011236F" w:rsidRPr="008A77B8">
        <w:t>niniejszej umowie</w:t>
      </w:r>
      <w:r w:rsidRPr="008A77B8">
        <w:t xml:space="preserve">. Jeżeli efektem zastosowania nowej metody, będzie rozszerzenie ww. zakresu usług, to usługi wynikające z rozszerzenia zakresu, nie będą objęte </w:t>
      </w:r>
      <w:r w:rsidR="001D627C" w:rsidRPr="008A77B8">
        <w:t>zakresem usług</w:t>
      </w:r>
      <w:r w:rsidRPr="008A77B8">
        <w:t xml:space="preserve">. Wynik badania wydawany jest na nośniku zgodnym </w:t>
      </w:r>
      <w:r w:rsidR="00B632E1" w:rsidRPr="008A77B8">
        <w:br/>
      </w:r>
      <w:r w:rsidRPr="008A77B8">
        <w:t>z przyjętym standardem w danej placówce. O ile nie zaznaczono inaczej diagnostyka obrazowa w zakresie TK, MR i USG obejmuje prezentację 2D bez dodatkowych opcji (w tym rozszerzonego USG genetycznego).</w:t>
      </w:r>
    </w:p>
    <w:p w14:paraId="794671FE" w14:textId="77777777" w:rsidR="00DA7472" w:rsidRDefault="00DA7472" w:rsidP="00201DCB">
      <w:pPr>
        <w:pStyle w:val="LXuwaga"/>
      </w:pPr>
    </w:p>
    <w:p w14:paraId="51B5D9A4" w14:textId="77777777" w:rsidR="00DA7472" w:rsidRPr="008A77B8" w:rsidRDefault="00DA7472" w:rsidP="00DA7472">
      <w:pPr>
        <w:pStyle w:val="LXuwaga"/>
      </w:pPr>
      <w:r w:rsidRPr="00DA7472">
        <w:t>* Standardowe – powszechnie dostępne i powszechnie stosowane na terenie RP</w:t>
      </w:r>
    </w:p>
    <w:p w14:paraId="32864023" w14:textId="77777777" w:rsidR="00085D9A" w:rsidRPr="008A77B8" w:rsidRDefault="00085D9A" w:rsidP="000513ED">
      <w:pPr>
        <w:pStyle w:val="Nagwek1"/>
      </w:pPr>
      <w:bookmarkStart w:id="8" w:name="_Toc496192357"/>
      <w:r w:rsidRPr="008A77B8">
        <w:t>Prowadzenie ciąży</w:t>
      </w:r>
      <w:bookmarkEnd w:id="8"/>
      <w:r w:rsidRPr="008A77B8">
        <w:t xml:space="preserve"> </w:t>
      </w:r>
    </w:p>
    <w:p w14:paraId="32864024" w14:textId="16AF0EA6" w:rsidR="00085D9A" w:rsidRPr="008A77B8" w:rsidRDefault="00C94FFC" w:rsidP="00085D9A">
      <w:pPr>
        <w:pStyle w:val="LXtre"/>
      </w:pPr>
      <w:r>
        <w:t>Usługa obejmuje prowadzenie c</w:t>
      </w:r>
      <w:r w:rsidR="00085D9A" w:rsidRPr="008A77B8">
        <w:t xml:space="preserve">iąży o przebiegu fizjologicznym przez Lekarza w </w:t>
      </w:r>
      <w:r w:rsidR="00452EDD" w:rsidRPr="008A77B8">
        <w:t>ambulatoryjnych</w:t>
      </w:r>
      <w:r w:rsidR="00152F5F" w:rsidRPr="008A77B8">
        <w:t xml:space="preserve"> Placówkach medycznych wskazanych przez LUX MED</w:t>
      </w:r>
      <w:r w:rsidR="00085D9A" w:rsidRPr="008A77B8">
        <w:t xml:space="preserve"> zgodnie ze standardami </w:t>
      </w:r>
      <w:r w:rsidR="0011236F" w:rsidRPr="008A77B8">
        <w:t>LUX MED</w:t>
      </w:r>
      <w:r w:rsidR="00085D9A" w:rsidRPr="008A77B8">
        <w:t xml:space="preserve"> i składa się z czynnego poradnictwa zdrowotnego w zakresie fizjologii przebiegu ciąży i porodu </w:t>
      </w:r>
      <w:r w:rsidR="00221EBD" w:rsidRPr="008A77B8">
        <w:br/>
      </w:r>
      <w:r w:rsidR="00085D9A" w:rsidRPr="008A77B8">
        <w:t>w następującym zakresie:</w:t>
      </w:r>
    </w:p>
    <w:p w14:paraId="32864025" w14:textId="77777777" w:rsidR="001C3320" w:rsidRPr="008A77B8" w:rsidRDefault="001C3320" w:rsidP="001C3320">
      <w:pPr>
        <w:pStyle w:val="LXpunktator"/>
        <w:sectPr w:rsidR="001C3320" w:rsidRPr="008A77B8" w:rsidSect="007228F0">
          <w:type w:val="continuous"/>
          <w:pgSz w:w="11906" w:h="16838"/>
          <w:pgMar w:top="2552" w:right="851" w:bottom="851" w:left="851" w:header="709" w:footer="340" w:gutter="0"/>
          <w:cols w:space="708"/>
          <w:docGrid w:linePitch="360"/>
        </w:sectPr>
      </w:pPr>
    </w:p>
    <w:p w14:paraId="32864026" w14:textId="77777777" w:rsidR="001C3320" w:rsidRPr="008A77B8" w:rsidRDefault="001C3320" w:rsidP="00206EBC">
      <w:pPr>
        <w:pStyle w:val="LXpunktator"/>
      </w:pPr>
      <w:r w:rsidRPr="008A77B8">
        <w:t>Konsultacja ginekologa – prowadzenie ciąży</w:t>
      </w:r>
    </w:p>
    <w:p w14:paraId="32864027" w14:textId="77777777" w:rsidR="001C3320" w:rsidRPr="008A77B8" w:rsidRDefault="001C3320" w:rsidP="00206EBC">
      <w:pPr>
        <w:pStyle w:val="LXpunktator"/>
      </w:pPr>
      <w:r w:rsidRPr="008A77B8">
        <w:t>Glukoza na czczo</w:t>
      </w:r>
    </w:p>
    <w:p w14:paraId="32864028" w14:textId="77777777" w:rsidR="001C3320" w:rsidRPr="008A77B8" w:rsidRDefault="001C3320" w:rsidP="00206EBC">
      <w:pPr>
        <w:pStyle w:val="LXpunktator"/>
      </w:pPr>
      <w:r w:rsidRPr="008A77B8">
        <w:t>Glukoza test obciążenia 75 g glukozy po 1 godzinie</w:t>
      </w:r>
    </w:p>
    <w:p w14:paraId="32864029" w14:textId="77777777" w:rsidR="001C3320" w:rsidRPr="008A77B8" w:rsidRDefault="001C3320" w:rsidP="00206EBC">
      <w:pPr>
        <w:pStyle w:val="LXpunktator"/>
      </w:pPr>
      <w:r w:rsidRPr="008A77B8">
        <w:t>Glukoza test obciążenia 75 g glukozy po 2 godzinach</w:t>
      </w:r>
    </w:p>
    <w:p w14:paraId="3286402A" w14:textId="77777777" w:rsidR="001C3320" w:rsidRPr="008A77B8" w:rsidRDefault="001C3320" w:rsidP="00206EBC">
      <w:pPr>
        <w:pStyle w:val="LXpunktator"/>
      </w:pPr>
      <w:r w:rsidRPr="008A77B8">
        <w:t>Grupa krwi AB0, Rh, p / ciała przeglądowe</w:t>
      </w:r>
    </w:p>
    <w:p w14:paraId="3286402B" w14:textId="77777777" w:rsidR="001C3320" w:rsidRPr="008A77B8" w:rsidRDefault="001C3320" w:rsidP="00206EBC">
      <w:pPr>
        <w:pStyle w:val="LXpunktator"/>
      </w:pPr>
      <w:r w:rsidRPr="008A77B8">
        <w:t>Estriol wolny</w:t>
      </w:r>
    </w:p>
    <w:p w14:paraId="3286402C" w14:textId="77777777" w:rsidR="001C3320" w:rsidRPr="008A77B8" w:rsidRDefault="001C3320" w:rsidP="00206EBC">
      <w:pPr>
        <w:pStyle w:val="LXpunktator"/>
      </w:pPr>
      <w:proofErr w:type="spellStart"/>
      <w:r w:rsidRPr="008A77B8">
        <w:t>HBs</w:t>
      </w:r>
      <w:proofErr w:type="spellEnd"/>
      <w:r w:rsidRPr="008A77B8">
        <w:t xml:space="preserve"> Ab / przeciwciała </w:t>
      </w:r>
    </w:p>
    <w:p w14:paraId="3286402D" w14:textId="77777777" w:rsidR="001C3320" w:rsidRPr="008A77B8" w:rsidRDefault="001C3320" w:rsidP="00206EBC">
      <w:pPr>
        <w:pStyle w:val="LXpunktator"/>
      </w:pPr>
      <w:proofErr w:type="spellStart"/>
      <w:r w:rsidRPr="008A77B8">
        <w:t>HBs</w:t>
      </w:r>
      <w:proofErr w:type="spellEnd"/>
      <w:r w:rsidRPr="008A77B8">
        <w:t xml:space="preserve"> Ag / antygen </w:t>
      </w:r>
    </w:p>
    <w:p w14:paraId="3286402E" w14:textId="77777777" w:rsidR="001C3320" w:rsidRPr="008A77B8" w:rsidRDefault="001C3320" w:rsidP="00206EBC">
      <w:pPr>
        <w:pStyle w:val="LXpunktator"/>
      </w:pPr>
      <w:r w:rsidRPr="008A77B8">
        <w:t xml:space="preserve">HCV Ab / przeciwciała </w:t>
      </w:r>
    </w:p>
    <w:p w14:paraId="3286402F" w14:textId="77777777" w:rsidR="001C3320" w:rsidRPr="008A77B8" w:rsidRDefault="001C3320" w:rsidP="00206EBC">
      <w:pPr>
        <w:pStyle w:val="LXpunktator"/>
      </w:pPr>
      <w:r w:rsidRPr="008A77B8">
        <w:t xml:space="preserve">HIV I / HIV II </w:t>
      </w:r>
    </w:p>
    <w:p w14:paraId="32864030" w14:textId="77777777" w:rsidR="001C3320" w:rsidRPr="008A77B8" w:rsidRDefault="001C3320" w:rsidP="00206EBC">
      <w:pPr>
        <w:pStyle w:val="LXpunktator"/>
      </w:pPr>
      <w:r w:rsidRPr="008A77B8">
        <w:t xml:space="preserve">Mocz – badanie ogólne </w:t>
      </w:r>
    </w:p>
    <w:p w14:paraId="32864031" w14:textId="77777777" w:rsidR="001C3320" w:rsidRPr="008A77B8" w:rsidRDefault="001C3320" w:rsidP="00206EBC">
      <w:pPr>
        <w:pStyle w:val="LXpunktator"/>
      </w:pPr>
      <w:r w:rsidRPr="008A77B8">
        <w:t xml:space="preserve">Morfologia + płytki + rozmaz automatyczny </w:t>
      </w:r>
    </w:p>
    <w:p w14:paraId="32864032" w14:textId="77777777" w:rsidR="001C3320" w:rsidRPr="008A77B8" w:rsidRDefault="001C3320" w:rsidP="00206EBC">
      <w:pPr>
        <w:pStyle w:val="LXpunktator"/>
      </w:pPr>
      <w:r w:rsidRPr="008A77B8">
        <w:t xml:space="preserve">P / ciała odpornościowe przeglądowe / </w:t>
      </w:r>
      <w:proofErr w:type="spellStart"/>
      <w:r w:rsidRPr="008A77B8">
        <w:t>alloprzeciwciała</w:t>
      </w:r>
      <w:proofErr w:type="spellEnd"/>
      <w:r w:rsidRPr="008A77B8">
        <w:t xml:space="preserve"> (zastępuje P / ciała anty Rh</w:t>
      </w:r>
      <w:r w:rsidR="00BC6AEB" w:rsidRPr="008A77B8">
        <w:t xml:space="preserve"> </w:t>
      </w:r>
      <w:r w:rsidRPr="008A77B8">
        <w:t>/</w:t>
      </w:r>
      <w:r w:rsidR="00BC6AEB" w:rsidRPr="008A77B8">
        <w:t xml:space="preserve"> </w:t>
      </w:r>
      <w:r w:rsidRPr="008A77B8">
        <w:t>–</w:t>
      </w:r>
      <w:r w:rsidR="00BC6AEB" w:rsidRPr="008A77B8">
        <w:t xml:space="preserve"> </w:t>
      </w:r>
      <w:r w:rsidRPr="008A77B8">
        <w:t xml:space="preserve">/) </w:t>
      </w:r>
    </w:p>
    <w:p w14:paraId="32864033" w14:textId="77777777" w:rsidR="001C3320" w:rsidRPr="008A77B8" w:rsidRDefault="001C3320" w:rsidP="00206EBC">
      <w:pPr>
        <w:pStyle w:val="LXpunktator"/>
      </w:pPr>
      <w:r w:rsidRPr="008A77B8">
        <w:t xml:space="preserve">Różyczka </w:t>
      </w:r>
      <w:proofErr w:type="spellStart"/>
      <w:r w:rsidRPr="008A77B8">
        <w:t>IgG</w:t>
      </w:r>
      <w:proofErr w:type="spellEnd"/>
      <w:r w:rsidRPr="008A77B8">
        <w:t xml:space="preserve"> </w:t>
      </w:r>
    </w:p>
    <w:p w14:paraId="32864034" w14:textId="77777777" w:rsidR="001C3320" w:rsidRPr="008A77B8" w:rsidRDefault="001C3320" w:rsidP="00206EBC">
      <w:pPr>
        <w:pStyle w:val="LXpunktator"/>
      </w:pPr>
      <w:r w:rsidRPr="008A77B8">
        <w:t xml:space="preserve">Różyczka </w:t>
      </w:r>
      <w:proofErr w:type="spellStart"/>
      <w:r w:rsidRPr="008A77B8">
        <w:t>IgM</w:t>
      </w:r>
      <w:proofErr w:type="spellEnd"/>
      <w:r w:rsidR="00BC6AEB" w:rsidRPr="008A77B8">
        <w:t xml:space="preserve"> </w:t>
      </w:r>
    </w:p>
    <w:p w14:paraId="32864035" w14:textId="77777777" w:rsidR="001C3320" w:rsidRPr="008A77B8" w:rsidRDefault="001C3320" w:rsidP="00206EBC">
      <w:pPr>
        <w:pStyle w:val="LXpunktator"/>
      </w:pPr>
      <w:r w:rsidRPr="008A77B8">
        <w:t xml:space="preserve">Serologia kiły podstawowa (VDRL lub USR lub anty TP) </w:t>
      </w:r>
    </w:p>
    <w:p w14:paraId="32864036" w14:textId="77777777" w:rsidR="001C3320" w:rsidRPr="008A77B8" w:rsidRDefault="001C3320" w:rsidP="00206EBC">
      <w:pPr>
        <w:pStyle w:val="LXpunktator"/>
      </w:pPr>
      <w:r w:rsidRPr="008A77B8">
        <w:t>Standardowa*</w:t>
      </w:r>
      <w:r w:rsidR="00221EBD" w:rsidRPr="008A77B8">
        <w:t xml:space="preserve"> </w:t>
      </w:r>
      <w:r w:rsidRPr="008A77B8">
        <w:t xml:space="preserve">cytologia szyjki macicy </w:t>
      </w:r>
    </w:p>
    <w:p w14:paraId="32864037" w14:textId="77777777" w:rsidR="001C3320" w:rsidRPr="008A77B8" w:rsidRDefault="001C3320" w:rsidP="00206EBC">
      <w:pPr>
        <w:pStyle w:val="LXpunktator"/>
      </w:pPr>
      <w:r w:rsidRPr="008A77B8">
        <w:t xml:space="preserve">Toksoplazmoza </w:t>
      </w:r>
      <w:proofErr w:type="spellStart"/>
      <w:r w:rsidRPr="008A77B8">
        <w:t>IgG</w:t>
      </w:r>
      <w:proofErr w:type="spellEnd"/>
      <w:r w:rsidR="00BC6AEB" w:rsidRPr="008A77B8">
        <w:t xml:space="preserve"> </w:t>
      </w:r>
    </w:p>
    <w:p w14:paraId="32864038" w14:textId="77777777" w:rsidR="001C3320" w:rsidRPr="008A77B8" w:rsidRDefault="001C3320" w:rsidP="00206EBC">
      <w:pPr>
        <w:pStyle w:val="LXpunktator"/>
      </w:pPr>
      <w:r w:rsidRPr="008A77B8">
        <w:t xml:space="preserve">Toksoplazmoza </w:t>
      </w:r>
      <w:proofErr w:type="spellStart"/>
      <w:r w:rsidRPr="008A77B8">
        <w:t>IgM</w:t>
      </w:r>
      <w:proofErr w:type="spellEnd"/>
      <w:r w:rsidRPr="008A77B8">
        <w:t xml:space="preserve"> </w:t>
      </w:r>
    </w:p>
    <w:p w14:paraId="32864039" w14:textId="77777777" w:rsidR="001C3320" w:rsidRPr="008A77B8" w:rsidRDefault="001C3320" w:rsidP="00206EBC">
      <w:pPr>
        <w:pStyle w:val="LXpunktator"/>
      </w:pPr>
      <w:r w:rsidRPr="008A77B8">
        <w:t>Total Beta-</w:t>
      </w:r>
      <w:proofErr w:type="spellStart"/>
      <w:r w:rsidRPr="008A77B8">
        <w:t>hCG</w:t>
      </w:r>
      <w:proofErr w:type="spellEnd"/>
      <w:r w:rsidRPr="008A77B8">
        <w:t xml:space="preserve"> </w:t>
      </w:r>
    </w:p>
    <w:p w14:paraId="3286403A" w14:textId="77777777" w:rsidR="001C3320" w:rsidRPr="008A77B8" w:rsidRDefault="001C3320" w:rsidP="00206EBC">
      <w:pPr>
        <w:pStyle w:val="LXpunktator"/>
      </w:pPr>
      <w:r w:rsidRPr="008A77B8">
        <w:t xml:space="preserve">Wymaz z odbytu posiew w kierunku </w:t>
      </w:r>
      <w:proofErr w:type="spellStart"/>
      <w:r w:rsidRPr="008A77B8">
        <w:t>pać</w:t>
      </w:r>
      <w:proofErr w:type="spellEnd"/>
      <w:r w:rsidRPr="008A77B8">
        <w:t>. hem. z gr. B (GBS)</w:t>
      </w:r>
    </w:p>
    <w:p w14:paraId="3286403B" w14:textId="77777777" w:rsidR="001C3320" w:rsidRPr="008A77B8" w:rsidRDefault="001C3320" w:rsidP="00206EBC">
      <w:pPr>
        <w:pStyle w:val="LXpunktator"/>
      </w:pPr>
      <w:r w:rsidRPr="008A77B8">
        <w:t>Wymaz z pochwy w kierunku GBS</w:t>
      </w:r>
    </w:p>
    <w:p w14:paraId="3286403C" w14:textId="77777777" w:rsidR="001C3320" w:rsidRPr="008A77B8" w:rsidRDefault="001C3320" w:rsidP="00206EBC">
      <w:pPr>
        <w:pStyle w:val="LXpunktator"/>
      </w:pPr>
      <w:r w:rsidRPr="008A77B8">
        <w:t xml:space="preserve">Posiew w kierunku GC (GNC) wymaz </w:t>
      </w:r>
      <w:r w:rsidR="000012A6" w:rsidRPr="008A77B8">
        <w:br/>
      </w:r>
      <w:r w:rsidRPr="008A77B8">
        <w:t>z pochwy</w:t>
      </w:r>
    </w:p>
    <w:p w14:paraId="3286403D" w14:textId="77777777" w:rsidR="001C3320" w:rsidRPr="008A77B8" w:rsidRDefault="001C3320" w:rsidP="00206EBC">
      <w:pPr>
        <w:pStyle w:val="LXpunktator"/>
      </w:pPr>
      <w:r w:rsidRPr="008A77B8">
        <w:t xml:space="preserve">Posiew w kierunku GC (GNC) wymaz </w:t>
      </w:r>
      <w:r w:rsidR="00221EBD" w:rsidRPr="008A77B8">
        <w:br/>
      </w:r>
      <w:r w:rsidRPr="008A77B8">
        <w:t>z kanału szyjki macicy</w:t>
      </w:r>
    </w:p>
    <w:p w14:paraId="3286403E" w14:textId="77777777" w:rsidR="001C3320" w:rsidRPr="008A77B8" w:rsidRDefault="001C3320" w:rsidP="00206EBC">
      <w:pPr>
        <w:pStyle w:val="LXpunktator"/>
      </w:pPr>
      <w:r w:rsidRPr="008A77B8">
        <w:t xml:space="preserve">USG ciąży </w:t>
      </w:r>
    </w:p>
    <w:p w14:paraId="3286403F" w14:textId="77777777" w:rsidR="001C3320" w:rsidRPr="008A77B8" w:rsidRDefault="001C3320" w:rsidP="00206EBC">
      <w:pPr>
        <w:pStyle w:val="LXpunktator"/>
      </w:pPr>
      <w:r w:rsidRPr="008A77B8">
        <w:t xml:space="preserve">USG ciąży </w:t>
      </w:r>
      <w:proofErr w:type="spellStart"/>
      <w:r w:rsidRPr="008A77B8">
        <w:t>transwaginalne</w:t>
      </w:r>
      <w:proofErr w:type="spellEnd"/>
      <w:r w:rsidRPr="008A77B8">
        <w:t xml:space="preserve"> </w:t>
      </w:r>
    </w:p>
    <w:p w14:paraId="32864040" w14:textId="77777777" w:rsidR="001C3320" w:rsidRPr="008A77B8" w:rsidRDefault="001C3320" w:rsidP="00206EBC">
      <w:pPr>
        <w:pStyle w:val="LXpunktator"/>
      </w:pPr>
      <w:r w:rsidRPr="008A77B8">
        <w:t xml:space="preserve">USG ginekologiczne przez powłoki brzuszne </w:t>
      </w:r>
    </w:p>
    <w:p w14:paraId="32864041" w14:textId="77777777" w:rsidR="00085D9A" w:rsidRPr="008A77B8" w:rsidRDefault="001C3320" w:rsidP="00206EBC">
      <w:pPr>
        <w:pStyle w:val="LXpunktator"/>
      </w:pPr>
      <w:r w:rsidRPr="008A77B8">
        <w:t xml:space="preserve">USG ginekologiczne </w:t>
      </w:r>
      <w:proofErr w:type="spellStart"/>
      <w:r w:rsidRPr="008A77B8">
        <w:t>transwaginalne</w:t>
      </w:r>
      <w:proofErr w:type="spellEnd"/>
    </w:p>
    <w:p w14:paraId="32864042" w14:textId="77777777" w:rsidR="001C3320" w:rsidRPr="008A77B8" w:rsidRDefault="001C3320" w:rsidP="00085D9A">
      <w:pPr>
        <w:pStyle w:val="LXtre"/>
        <w:sectPr w:rsidR="001C3320" w:rsidRPr="008A77B8" w:rsidSect="007228F0">
          <w:type w:val="continuous"/>
          <w:pgSz w:w="11906" w:h="16838"/>
          <w:pgMar w:top="2552" w:right="851" w:bottom="851" w:left="851" w:header="709" w:footer="340" w:gutter="0"/>
          <w:cols w:num="3" w:space="708"/>
          <w:docGrid w:linePitch="360"/>
        </w:sectPr>
      </w:pPr>
    </w:p>
    <w:p w14:paraId="32864043" w14:textId="77777777" w:rsidR="003516E2" w:rsidRPr="008A77B8" w:rsidRDefault="003516E2" w:rsidP="001C3320">
      <w:pPr>
        <w:pStyle w:val="LXuwaga"/>
        <w:rPr>
          <w:i w:val="0"/>
        </w:rPr>
      </w:pPr>
    </w:p>
    <w:p w14:paraId="602FC9BB" w14:textId="77777777" w:rsidR="0013038C" w:rsidRDefault="0013038C" w:rsidP="001C3320">
      <w:pPr>
        <w:pStyle w:val="LXuwaga"/>
      </w:pPr>
    </w:p>
    <w:p w14:paraId="32864046" w14:textId="572FCF47" w:rsidR="001C3320" w:rsidRPr="008A77B8" w:rsidRDefault="001C3320" w:rsidP="001C3320">
      <w:pPr>
        <w:pStyle w:val="LXuwaga"/>
      </w:pPr>
      <w:r w:rsidRPr="008A77B8">
        <w:lastRenderedPageBreak/>
        <w:t xml:space="preserve">Uwaga: </w:t>
      </w:r>
    </w:p>
    <w:p w14:paraId="30F69B9B" w14:textId="77777777" w:rsidR="006F7B3B" w:rsidRPr="006F7B3B" w:rsidRDefault="006F7B3B" w:rsidP="006F7B3B">
      <w:pPr>
        <w:pStyle w:val="LXuwaga"/>
      </w:pPr>
      <w:r w:rsidRPr="006F7B3B">
        <w:t>Usługa nie obejmuje badań wykonywanych technikami biologii molekularnej; badania ultrasonograficzne obejmują prezentację 2D i nie obejmują rozszerzonego USG genetycznego. Realizacja ww. zakresu badań jest dostępna na podstawie okazania karty przebiegu ciąży wydanej Pacjentce przez ambulatoryjną Placówkę medyczną wskazaną przez LUX MED. Ww. zakres badań nie ogranicza możliwości skierowania na badania spoza programu i zakresu usług, ale nie obejmuje ich kosztów – również w przypadku pojawienia się podczas ciąży  Pacjentki, wskazań medycznych do wykonania badań, nieobjętych powyższym programem i zakresem usług.</w:t>
      </w:r>
    </w:p>
    <w:p w14:paraId="1A8EDE57" w14:textId="77777777" w:rsidR="00C96E04" w:rsidRDefault="00C96E04" w:rsidP="001C3320">
      <w:pPr>
        <w:pStyle w:val="LXuwaga"/>
      </w:pPr>
    </w:p>
    <w:p w14:paraId="4F2F35E5" w14:textId="77777777" w:rsidR="006F7B3B" w:rsidRDefault="006F7B3B" w:rsidP="001C3320">
      <w:pPr>
        <w:pStyle w:val="LXuwaga"/>
      </w:pPr>
    </w:p>
    <w:p w14:paraId="3286495A" w14:textId="05D41BAC" w:rsidR="004C325F" w:rsidRPr="008A77B8" w:rsidRDefault="00C96E04" w:rsidP="00C66145">
      <w:pPr>
        <w:pStyle w:val="LXuwaga"/>
      </w:pPr>
      <w:r w:rsidRPr="00DA7472">
        <w:t>* Standardowe – powszechnie dostępne i powszechnie stosowane na terenie RP</w:t>
      </w:r>
    </w:p>
    <w:p w14:paraId="246178CA" w14:textId="0F71BB6A" w:rsidR="0013038C" w:rsidRPr="008A77B8" w:rsidRDefault="0013038C" w:rsidP="0013038C">
      <w:pPr>
        <w:pStyle w:val="Nagwek1"/>
      </w:pPr>
      <w:bookmarkStart w:id="9" w:name="_Toc530994743"/>
      <w:bookmarkStart w:id="10" w:name="_Toc496192387"/>
      <w:r w:rsidRPr="008A77B8">
        <w:t xml:space="preserve">Fizjoterapia </w:t>
      </w:r>
      <w:bookmarkEnd w:id="9"/>
    </w:p>
    <w:p w14:paraId="4A63A4A4" w14:textId="77777777" w:rsidR="0013038C" w:rsidRPr="008A77B8" w:rsidRDefault="0013038C" w:rsidP="0013038C">
      <w:pPr>
        <w:pStyle w:val="LXtre"/>
      </w:pPr>
      <w:r w:rsidRPr="008A77B8">
        <w:t>Usługa obejmuje rehabilitację narządu ruchu z następujących wskazań – dotyczy Pacjentów:</w:t>
      </w:r>
    </w:p>
    <w:p w14:paraId="6BAFF773" w14:textId="77777777" w:rsidR="0013038C" w:rsidRPr="008A77B8" w:rsidRDefault="0013038C" w:rsidP="0013038C">
      <w:pPr>
        <w:pStyle w:val="LXpunktator"/>
      </w:pPr>
      <w:r w:rsidRPr="008A77B8">
        <w:t>po urazach ortopedycznych;</w:t>
      </w:r>
    </w:p>
    <w:p w14:paraId="58B4E8BE" w14:textId="77777777" w:rsidR="0013038C" w:rsidRPr="008A77B8" w:rsidRDefault="0013038C" w:rsidP="0013038C">
      <w:pPr>
        <w:pStyle w:val="LXpunktator"/>
      </w:pPr>
      <w:r w:rsidRPr="008A77B8">
        <w:t xml:space="preserve">cierpiących na chorobę zwyrodnieniową stawów; </w:t>
      </w:r>
    </w:p>
    <w:p w14:paraId="2F51A581" w14:textId="77777777" w:rsidR="0013038C" w:rsidRPr="008A77B8" w:rsidRDefault="0013038C" w:rsidP="0013038C">
      <w:pPr>
        <w:pStyle w:val="LXpunktator"/>
      </w:pPr>
      <w:r w:rsidRPr="008A77B8">
        <w:t xml:space="preserve">cierpiących z powodu chorób zawodowych związanych z narządem ruchu (potwierdzonych); </w:t>
      </w:r>
    </w:p>
    <w:p w14:paraId="6A470F97" w14:textId="77777777" w:rsidR="0013038C" w:rsidRPr="008A77B8" w:rsidRDefault="0013038C" w:rsidP="0013038C">
      <w:pPr>
        <w:pStyle w:val="LXpunktator"/>
      </w:pPr>
      <w:r w:rsidRPr="008A77B8">
        <w:t>cierpiących z powodu neurologicznych zespołów bólowych.</w:t>
      </w:r>
    </w:p>
    <w:p w14:paraId="432E09DE" w14:textId="77777777" w:rsidR="0013038C" w:rsidRPr="008A77B8" w:rsidRDefault="0013038C" w:rsidP="0013038C">
      <w:pPr>
        <w:pStyle w:val="LXtre"/>
      </w:pPr>
    </w:p>
    <w:p w14:paraId="583D66B5" w14:textId="77777777" w:rsidR="0013038C" w:rsidRPr="008A77B8" w:rsidRDefault="0013038C" w:rsidP="0013038C">
      <w:pPr>
        <w:pStyle w:val="LXtre"/>
      </w:pPr>
      <w:r w:rsidRPr="008A77B8">
        <w:t>Usługa jest realizowana na podstawie skierowań Lekarzy (przyjmujących w zakresie ortopedii, neurologii, neurochirurgii, reumatologii, rehabilitacji medycznej, balneologii) z ambulatoryjnej Placówki medycznej wskazanej przez LUX MED, określających zakres i rodzaj zabiegów rehabilitacyjnych i dotyczy fizjoterapii prowadzonej w ambulatoryjnych Placówkach medycznych wskazanych przez LUX MED.</w:t>
      </w:r>
    </w:p>
    <w:p w14:paraId="469A1E85" w14:textId="77777777" w:rsidR="0013038C" w:rsidRPr="008A77B8" w:rsidRDefault="0013038C" w:rsidP="0013038C">
      <w:pPr>
        <w:pStyle w:val="LXtre"/>
      </w:pPr>
      <w:r w:rsidRPr="008A77B8">
        <w:t xml:space="preserve">Efektywność i bezpieczeństwo zastosowanej fizjoterapii, podlega nieustannej weryfikacji podczas procesu jej realizacji. W tym celu fizjoterapeuta z ambulatoryjnej Placówki medycznej wskazanej przez LUX MED może skierować (konsultacja fizjoterapeuty) Pacjenta w trakcie terapii zleconej przez Lekarza na konsultację lekarską – ustalenie trybu rehabilitacji medycznej (konsultacja </w:t>
      </w:r>
      <w:r w:rsidRPr="008A77B8">
        <w:rPr>
          <w:i/>
        </w:rPr>
        <w:t>dostępna wyłącznie w ramach usługi Fizjoterapia</w:t>
      </w:r>
      <w:r w:rsidRPr="008A77B8">
        <w:t xml:space="preserve">). Usługa Fizjoterapia jest limitowana i obejmuje wykonanie ogółem w 12 miesięcznym okresie obowiązywania umowy: </w:t>
      </w:r>
      <w:r w:rsidRPr="008A77B8">
        <w:rPr>
          <w:b/>
        </w:rPr>
        <w:t>10 zabiegów fizykoterapeutycznych oraz 3 zabiegów kinezyterapeutycznych (w tym masaż leczniczy)</w:t>
      </w:r>
      <w:r w:rsidRPr="008A77B8">
        <w:t xml:space="preserve"> z następującego zakresu zabiegów fizyko- i kinezyterapii:</w:t>
      </w:r>
    </w:p>
    <w:p w14:paraId="2191BC52" w14:textId="77777777" w:rsidR="0013038C" w:rsidRPr="008A77B8" w:rsidRDefault="0013038C" w:rsidP="0013038C">
      <w:pPr>
        <w:pStyle w:val="LXpunktator"/>
        <w:sectPr w:rsidR="0013038C" w:rsidRPr="008A77B8" w:rsidSect="007228F0">
          <w:type w:val="continuous"/>
          <w:pgSz w:w="11906" w:h="16838"/>
          <w:pgMar w:top="2552" w:right="851" w:bottom="851" w:left="851" w:header="709" w:footer="340" w:gutter="0"/>
          <w:cols w:space="708"/>
          <w:docGrid w:linePitch="360"/>
        </w:sectPr>
      </w:pPr>
    </w:p>
    <w:p w14:paraId="6EF24DC2" w14:textId="77777777" w:rsidR="0013038C" w:rsidRPr="008A77B8" w:rsidRDefault="0013038C" w:rsidP="0013038C">
      <w:pPr>
        <w:pStyle w:val="LXpunktator"/>
      </w:pPr>
      <w:r w:rsidRPr="008A77B8">
        <w:t>Konsultacja fizjoterapeuty</w:t>
      </w:r>
    </w:p>
    <w:p w14:paraId="609DFF9D" w14:textId="77777777" w:rsidR="0013038C" w:rsidRPr="008A77B8" w:rsidRDefault="0013038C" w:rsidP="0013038C">
      <w:pPr>
        <w:pStyle w:val="LXpunktator"/>
      </w:pPr>
      <w:r w:rsidRPr="008A77B8">
        <w:t>Konsultacja lekarska – ustalenie trybu rehabilitacji</w:t>
      </w:r>
    </w:p>
    <w:p w14:paraId="286418DB" w14:textId="77777777" w:rsidR="0013038C" w:rsidRPr="008A77B8" w:rsidRDefault="0013038C" w:rsidP="0013038C">
      <w:pPr>
        <w:pStyle w:val="LXpunktator"/>
      </w:pPr>
      <w:r w:rsidRPr="008A77B8">
        <w:t xml:space="preserve">Fizykoterapia – elektrostymulacja mm. k. dolnej </w:t>
      </w:r>
    </w:p>
    <w:p w14:paraId="231A55D6" w14:textId="77777777" w:rsidR="0013038C" w:rsidRPr="008A77B8" w:rsidRDefault="0013038C" w:rsidP="0013038C">
      <w:pPr>
        <w:pStyle w:val="LXpunktator"/>
      </w:pPr>
      <w:r w:rsidRPr="008A77B8">
        <w:t xml:space="preserve">Fizykoterapia – elektrostymulacja mm. k. górnej </w:t>
      </w:r>
    </w:p>
    <w:p w14:paraId="445BC922" w14:textId="77777777" w:rsidR="0013038C" w:rsidRPr="008A77B8" w:rsidRDefault="0013038C" w:rsidP="0013038C">
      <w:pPr>
        <w:pStyle w:val="LXpunktator"/>
      </w:pPr>
      <w:r w:rsidRPr="008A77B8">
        <w:t xml:space="preserve">Fizykoterapia – </w:t>
      </w:r>
      <w:proofErr w:type="spellStart"/>
      <w:r w:rsidRPr="008A77B8">
        <w:t>fonoforeza</w:t>
      </w:r>
      <w:proofErr w:type="spellEnd"/>
      <w:r w:rsidRPr="008A77B8">
        <w:t xml:space="preserve"> kręgosłup lędźwiowy</w:t>
      </w:r>
    </w:p>
    <w:p w14:paraId="104007C1" w14:textId="77777777" w:rsidR="0013038C" w:rsidRPr="008A77B8" w:rsidRDefault="0013038C" w:rsidP="0013038C">
      <w:pPr>
        <w:pStyle w:val="LXpunktator"/>
      </w:pPr>
      <w:r w:rsidRPr="008A77B8">
        <w:t xml:space="preserve">Fizykoterapia – </w:t>
      </w:r>
      <w:proofErr w:type="spellStart"/>
      <w:r w:rsidRPr="008A77B8">
        <w:t>fonoforeza</w:t>
      </w:r>
      <w:proofErr w:type="spellEnd"/>
      <w:r w:rsidRPr="008A77B8">
        <w:t xml:space="preserve"> kręgosłup piersiowy</w:t>
      </w:r>
    </w:p>
    <w:p w14:paraId="037627E5" w14:textId="77777777" w:rsidR="0013038C" w:rsidRPr="008A77B8" w:rsidRDefault="0013038C" w:rsidP="0013038C">
      <w:pPr>
        <w:pStyle w:val="LXpunktator"/>
      </w:pPr>
      <w:r w:rsidRPr="008A77B8">
        <w:t xml:space="preserve">Fizykoterapia – </w:t>
      </w:r>
      <w:proofErr w:type="spellStart"/>
      <w:r w:rsidRPr="008A77B8">
        <w:t>fonoforeza</w:t>
      </w:r>
      <w:proofErr w:type="spellEnd"/>
      <w:r w:rsidRPr="008A77B8">
        <w:t xml:space="preserve"> kręgosłup szyjny</w:t>
      </w:r>
    </w:p>
    <w:p w14:paraId="66E5392E" w14:textId="77777777" w:rsidR="0013038C" w:rsidRPr="008A77B8" w:rsidRDefault="0013038C" w:rsidP="0013038C">
      <w:pPr>
        <w:pStyle w:val="LXpunktator"/>
      </w:pPr>
      <w:r w:rsidRPr="008A77B8">
        <w:t xml:space="preserve">Fizykoterapia – </w:t>
      </w:r>
      <w:proofErr w:type="spellStart"/>
      <w:r w:rsidRPr="008A77B8">
        <w:t>fonoforeza</w:t>
      </w:r>
      <w:proofErr w:type="spellEnd"/>
      <w:r w:rsidRPr="008A77B8">
        <w:t xml:space="preserve"> nadgarstek </w:t>
      </w:r>
    </w:p>
    <w:p w14:paraId="02CF945F" w14:textId="77777777" w:rsidR="0013038C" w:rsidRPr="008A77B8" w:rsidRDefault="0013038C" w:rsidP="0013038C">
      <w:pPr>
        <w:pStyle w:val="LXpunktator"/>
      </w:pPr>
      <w:r w:rsidRPr="008A77B8">
        <w:t xml:space="preserve">Fizykoterapia – </w:t>
      </w:r>
      <w:proofErr w:type="spellStart"/>
      <w:r w:rsidRPr="008A77B8">
        <w:t>fonoforeza</w:t>
      </w:r>
      <w:proofErr w:type="spellEnd"/>
      <w:r w:rsidRPr="008A77B8">
        <w:t xml:space="preserve"> podudzie</w:t>
      </w:r>
    </w:p>
    <w:p w14:paraId="707BC13F" w14:textId="77777777" w:rsidR="0013038C" w:rsidRPr="008A77B8" w:rsidRDefault="0013038C" w:rsidP="0013038C">
      <w:pPr>
        <w:pStyle w:val="LXpunktator"/>
      </w:pPr>
      <w:r w:rsidRPr="008A77B8">
        <w:t xml:space="preserve">Fizykoterapia – </w:t>
      </w:r>
      <w:proofErr w:type="spellStart"/>
      <w:r w:rsidRPr="008A77B8">
        <w:t>fonoforeza</w:t>
      </w:r>
      <w:proofErr w:type="spellEnd"/>
      <w:r w:rsidRPr="008A77B8">
        <w:t xml:space="preserve"> przedramię </w:t>
      </w:r>
    </w:p>
    <w:p w14:paraId="56B18BB1" w14:textId="77777777" w:rsidR="0013038C" w:rsidRPr="008A77B8" w:rsidRDefault="0013038C" w:rsidP="0013038C">
      <w:pPr>
        <w:pStyle w:val="LXpunktator"/>
      </w:pPr>
      <w:r w:rsidRPr="008A77B8">
        <w:t xml:space="preserve">Fizykoterapia – </w:t>
      </w:r>
      <w:proofErr w:type="spellStart"/>
      <w:r w:rsidRPr="008A77B8">
        <w:t>fonoforeza</w:t>
      </w:r>
      <w:proofErr w:type="spellEnd"/>
      <w:r w:rsidRPr="008A77B8">
        <w:t xml:space="preserve"> ramię </w:t>
      </w:r>
    </w:p>
    <w:p w14:paraId="7448F52A" w14:textId="77777777" w:rsidR="0013038C" w:rsidRPr="008A77B8" w:rsidRDefault="0013038C" w:rsidP="0013038C">
      <w:pPr>
        <w:pStyle w:val="LXpunktator"/>
      </w:pPr>
      <w:r w:rsidRPr="008A77B8">
        <w:t xml:space="preserve">Fizykoterapia – </w:t>
      </w:r>
      <w:proofErr w:type="spellStart"/>
      <w:r w:rsidRPr="008A77B8">
        <w:t>fonoforeza</w:t>
      </w:r>
      <w:proofErr w:type="spellEnd"/>
      <w:r w:rsidRPr="008A77B8">
        <w:t xml:space="preserve"> ręka </w:t>
      </w:r>
    </w:p>
    <w:p w14:paraId="2DF253BB" w14:textId="77777777" w:rsidR="0013038C" w:rsidRPr="008A77B8" w:rsidRDefault="0013038C" w:rsidP="0013038C">
      <w:pPr>
        <w:pStyle w:val="LXpunktator"/>
      </w:pPr>
      <w:r w:rsidRPr="008A77B8">
        <w:t xml:space="preserve">Fizykoterapia – </w:t>
      </w:r>
      <w:proofErr w:type="spellStart"/>
      <w:r w:rsidRPr="008A77B8">
        <w:t>fonoforeza</w:t>
      </w:r>
      <w:proofErr w:type="spellEnd"/>
      <w:r w:rsidRPr="008A77B8">
        <w:t xml:space="preserve"> staw barkowy </w:t>
      </w:r>
    </w:p>
    <w:p w14:paraId="4482EFFF" w14:textId="77777777" w:rsidR="0013038C" w:rsidRPr="008A77B8" w:rsidRDefault="0013038C" w:rsidP="0013038C">
      <w:pPr>
        <w:pStyle w:val="LXpunktator"/>
      </w:pPr>
      <w:r w:rsidRPr="008A77B8">
        <w:t xml:space="preserve">Fizykoterapia – </w:t>
      </w:r>
      <w:proofErr w:type="spellStart"/>
      <w:r w:rsidRPr="008A77B8">
        <w:t>fonoforeza</w:t>
      </w:r>
      <w:proofErr w:type="spellEnd"/>
      <w:r w:rsidRPr="008A77B8">
        <w:t xml:space="preserve"> staw biodrowy </w:t>
      </w:r>
    </w:p>
    <w:p w14:paraId="6E3DD2EA" w14:textId="77777777" w:rsidR="0013038C" w:rsidRPr="008A77B8" w:rsidRDefault="0013038C" w:rsidP="0013038C">
      <w:pPr>
        <w:pStyle w:val="LXpunktator"/>
      </w:pPr>
      <w:r w:rsidRPr="008A77B8">
        <w:t xml:space="preserve">Fizykoterapia – </w:t>
      </w:r>
      <w:proofErr w:type="spellStart"/>
      <w:r w:rsidRPr="008A77B8">
        <w:t>fonoforeza</w:t>
      </w:r>
      <w:proofErr w:type="spellEnd"/>
      <w:r w:rsidRPr="008A77B8">
        <w:t xml:space="preserve"> staw kolanowy </w:t>
      </w:r>
    </w:p>
    <w:p w14:paraId="54D14D92" w14:textId="77777777" w:rsidR="0013038C" w:rsidRPr="008A77B8" w:rsidRDefault="0013038C" w:rsidP="0013038C">
      <w:pPr>
        <w:pStyle w:val="LXpunktator"/>
      </w:pPr>
      <w:r w:rsidRPr="008A77B8">
        <w:t xml:space="preserve">Fizykoterapia – </w:t>
      </w:r>
      <w:proofErr w:type="spellStart"/>
      <w:r w:rsidRPr="008A77B8">
        <w:t>fonoforeza</w:t>
      </w:r>
      <w:proofErr w:type="spellEnd"/>
      <w:r w:rsidRPr="008A77B8">
        <w:t xml:space="preserve"> staw łokciowy </w:t>
      </w:r>
    </w:p>
    <w:p w14:paraId="7C99CFE6" w14:textId="77777777" w:rsidR="0013038C" w:rsidRPr="008A77B8" w:rsidRDefault="0013038C" w:rsidP="0013038C">
      <w:pPr>
        <w:pStyle w:val="LXpunktator"/>
      </w:pPr>
      <w:r w:rsidRPr="008A77B8">
        <w:t xml:space="preserve">Fizykoterapia – </w:t>
      </w:r>
      <w:proofErr w:type="spellStart"/>
      <w:r w:rsidRPr="008A77B8">
        <w:t>fonoforeza</w:t>
      </w:r>
      <w:proofErr w:type="spellEnd"/>
      <w:r w:rsidRPr="008A77B8">
        <w:t xml:space="preserve"> staw skokowy </w:t>
      </w:r>
    </w:p>
    <w:p w14:paraId="33C9A00B" w14:textId="77777777" w:rsidR="0013038C" w:rsidRPr="008A77B8" w:rsidRDefault="0013038C" w:rsidP="0013038C">
      <w:pPr>
        <w:pStyle w:val="LXpunktator"/>
      </w:pPr>
      <w:r w:rsidRPr="008A77B8">
        <w:t xml:space="preserve">Fizykoterapia – </w:t>
      </w:r>
      <w:proofErr w:type="spellStart"/>
      <w:r w:rsidRPr="008A77B8">
        <w:t>fonoforeza</w:t>
      </w:r>
      <w:proofErr w:type="spellEnd"/>
      <w:r w:rsidRPr="008A77B8">
        <w:t xml:space="preserve"> stopa </w:t>
      </w:r>
    </w:p>
    <w:p w14:paraId="590D98A4" w14:textId="77777777" w:rsidR="0013038C" w:rsidRPr="008A77B8" w:rsidRDefault="0013038C" w:rsidP="0013038C">
      <w:pPr>
        <w:pStyle w:val="LXpunktator"/>
      </w:pPr>
      <w:r w:rsidRPr="008A77B8">
        <w:t xml:space="preserve">Fizykoterapia – </w:t>
      </w:r>
      <w:proofErr w:type="spellStart"/>
      <w:r w:rsidRPr="008A77B8">
        <w:t>fonoforeza</w:t>
      </w:r>
      <w:proofErr w:type="spellEnd"/>
      <w:r w:rsidRPr="008A77B8">
        <w:t xml:space="preserve"> udo</w:t>
      </w:r>
    </w:p>
    <w:p w14:paraId="79A5B2D3" w14:textId="77777777" w:rsidR="0013038C" w:rsidRPr="008A77B8" w:rsidRDefault="0013038C" w:rsidP="0013038C">
      <w:pPr>
        <w:pStyle w:val="LXpunktator"/>
      </w:pPr>
      <w:r w:rsidRPr="008A77B8">
        <w:t>Fizykoterapia – galwanizacja kręgosłup lędźwiowy</w:t>
      </w:r>
    </w:p>
    <w:p w14:paraId="64CA5464" w14:textId="77777777" w:rsidR="0013038C" w:rsidRPr="008A77B8" w:rsidRDefault="0013038C" w:rsidP="0013038C">
      <w:pPr>
        <w:pStyle w:val="LXpunktator"/>
      </w:pPr>
      <w:r w:rsidRPr="008A77B8">
        <w:t>Fizykoterapia – galwanizacja kręgosłup piersiowy</w:t>
      </w:r>
    </w:p>
    <w:p w14:paraId="41147764" w14:textId="77777777" w:rsidR="0013038C" w:rsidRPr="008A77B8" w:rsidRDefault="0013038C" w:rsidP="0013038C">
      <w:pPr>
        <w:pStyle w:val="LXpunktator"/>
      </w:pPr>
      <w:r w:rsidRPr="008A77B8">
        <w:t>Fizykoterapia – galwanizacja kręgosłup szyjny</w:t>
      </w:r>
    </w:p>
    <w:p w14:paraId="493502DB" w14:textId="77777777" w:rsidR="0013038C" w:rsidRPr="008A77B8" w:rsidRDefault="0013038C" w:rsidP="0013038C">
      <w:pPr>
        <w:pStyle w:val="LXpunktator"/>
      </w:pPr>
      <w:r w:rsidRPr="008A77B8">
        <w:t xml:space="preserve">Fizykoterapia – galwanizacja nadgarstek </w:t>
      </w:r>
    </w:p>
    <w:p w14:paraId="11BB68FF" w14:textId="77777777" w:rsidR="0013038C" w:rsidRPr="008A77B8" w:rsidRDefault="0013038C" w:rsidP="0013038C">
      <w:pPr>
        <w:pStyle w:val="LXpunktator"/>
      </w:pPr>
      <w:r w:rsidRPr="008A77B8">
        <w:t xml:space="preserve">Fizykoterapia – galwanizacja podudzie </w:t>
      </w:r>
    </w:p>
    <w:p w14:paraId="5DB7C584" w14:textId="77777777" w:rsidR="0013038C" w:rsidRPr="008A77B8" w:rsidRDefault="0013038C" w:rsidP="0013038C">
      <w:pPr>
        <w:pStyle w:val="LXpunktator"/>
      </w:pPr>
      <w:r w:rsidRPr="008A77B8">
        <w:t xml:space="preserve">Fizykoterapia – galwanizacja przedramię </w:t>
      </w:r>
    </w:p>
    <w:p w14:paraId="6E2152B6" w14:textId="77777777" w:rsidR="0013038C" w:rsidRPr="008A77B8" w:rsidRDefault="0013038C" w:rsidP="0013038C">
      <w:pPr>
        <w:pStyle w:val="LXpunktator"/>
      </w:pPr>
      <w:r w:rsidRPr="008A77B8">
        <w:t xml:space="preserve">Fizykoterapia – galwanizacja ramię </w:t>
      </w:r>
    </w:p>
    <w:p w14:paraId="0F6EF054" w14:textId="77777777" w:rsidR="0013038C" w:rsidRPr="008A77B8" w:rsidRDefault="0013038C" w:rsidP="0013038C">
      <w:pPr>
        <w:pStyle w:val="LXpunktator"/>
      </w:pPr>
      <w:r w:rsidRPr="008A77B8">
        <w:t xml:space="preserve">Fizykoterapia – galwanizacja ręka </w:t>
      </w:r>
    </w:p>
    <w:p w14:paraId="2E0682AF" w14:textId="77777777" w:rsidR="0013038C" w:rsidRPr="008A77B8" w:rsidRDefault="0013038C" w:rsidP="0013038C">
      <w:pPr>
        <w:pStyle w:val="LXpunktator"/>
      </w:pPr>
      <w:r w:rsidRPr="008A77B8">
        <w:t xml:space="preserve">Fizykoterapia – galwanizacja staw barkowy </w:t>
      </w:r>
    </w:p>
    <w:p w14:paraId="4AD047F1" w14:textId="77777777" w:rsidR="0013038C" w:rsidRPr="008A77B8" w:rsidRDefault="0013038C" w:rsidP="0013038C">
      <w:pPr>
        <w:pStyle w:val="LXpunktator"/>
      </w:pPr>
      <w:r w:rsidRPr="008A77B8">
        <w:t xml:space="preserve">Fizykoterapia – galwanizacja staw biodrowy </w:t>
      </w:r>
    </w:p>
    <w:p w14:paraId="3364D69F" w14:textId="77777777" w:rsidR="0013038C" w:rsidRPr="008A77B8" w:rsidRDefault="0013038C" w:rsidP="0013038C">
      <w:pPr>
        <w:pStyle w:val="LXpunktator"/>
      </w:pPr>
      <w:r w:rsidRPr="008A77B8">
        <w:t xml:space="preserve">Fizykoterapia – galwanizacja staw kolanowy </w:t>
      </w:r>
    </w:p>
    <w:p w14:paraId="3E8A6515" w14:textId="77777777" w:rsidR="0013038C" w:rsidRPr="008A77B8" w:rsidRDefault="0013038C" w:rsidP="0013038C">
      <w:pPr>
        <w:pStyle w:val="LXpunktator"/>
      </w:pPr>
      <w:r w:rsidRPr="008A77B8">
        <w:t xml:space="preserve">Fizykoterapia – galwanizacja staw łokciowy </w:t>
      </w:r>
    </w:p>
    <w:p w14:paraId="5E54AFDE" w14:textId="77777777" w:rsidR="0013038C" w:rsidRPr="008A77B8" w:rsidRDefault="0013038C" w:rsidP="0013038C">
      <w:pPr>
        <w:pStyle w:val="LXpunktator"/>
      </w:pPr>
      <w:r w:rsidRPr="008A77B8">
        <w:t xml:space="preserve">Fizykoterapia – galwanizacja staw skokowy </w:t>
      </w:r>
    </w:p>
    <w:p w14:paraId="71EBBE4C" w14:textId="77777777" w:rsidR="0013038C" w:rsidRPr="008A77B8" w:rsidRDefault="0013038C" w:rsidP="0013038C">
      <w:pPr>
        <w:pStyle w:val="LXpunktator"/>
      </w:pPr>
      <w:r w:rsidRPr="008A77B8">
        <w:t xml:space="preserve">Fizykoterapia – galwanizacja stopa </w:t>
      </w:r>
    </w:p>
    <w:p w14:paraId="7BF063F7" w14:textId="77777777" w:rsidR="0013038C" w:rsidRPr="008A77B8" w:rsidRDefault="0013038C" w:rsidP="0013038C">
      <w:pPr>
        <w:pStyle w:val="LXpunktator"/>
      </w:pPr>
      <w:r w:rsidRPr="008A77B8">
        <w:t>Fizykoterapia – galwanizacja udo</w:t>
      </w:r>
    </w:p>
    <w:p w14:paraId="5037EC65" w14:textId="77777777" w:rsidR="0013038C" w:rsidRPr="008A77B8" w:rsidRDefault="0013038C" w:rsidP="0013038C">
      <w:pPr>
        <w:pStyle w:val="LXpunktator"/>
      </w:pPr>
      <w:r w:rsidRPr="008A77B8">
        <w:t>Fizykoterapia – jonoforeza kręgosłup lędźwiowy</w:t>
      </w:r>
    </w:p>
    <w:p w14:paraId="0C74CDAA" w14:textId="77777777" w:rsidR="0013038C" w:rsidRPr="008A77B8" w:rsidRDefault="0013038C" w:rsidP="0013038C">
      <w:pPr>
        <w:pStyle w:val="LXpunktator"/>
      </w:pPr>
      <w:r w:rsidRPr="008A77B8">
        <w:t>Fizykoterapia – jonoforeza kręgosłup piersiowy</w:t>
      </w:r>
    </w:p>
    <w:p w14:paraId="7802A69B" w14:textId="77777777" w:rsidR="0013038C" w:rsidRPr="008A77B8" w:rsidRDefault="0013038C" w:rsidP="0013038C">
      <w:pPr>
        <w:pStyle w:val="LXpunktator"/>
      </w:pPr>
      <w:r w:rsidRPr="008A77B8">
        <w:t>Fizykoterapia – jonoforeza kręgosłup szyjny</w:t>
      </w:r>
    </w:p>
    <w:p w14:paraId="18BE7CD3" w14:textId="77777777" w:rsidR="0013038C" w:rsidRPr="008A77B8" w:rsidRDefault="0013038C" w:rsidP="0013038C">
      <w:pPr>
        <w:pStyle w:val="LXpunktator"/>
      </w:pPr>
      <w:r w:rsidRPr="008A77B8">
        <w:t xml:space="preserve">Fizykoterapia – jonoforeza nadgarstek </w:t>
      </w:r>
    </w:p>
    <w:p w14:paraId="5EC76F83" w14:textId="77777777" w:rsidR="0013038C" w:rsidRPr="008A77B8" w:rsidRDefault="0013038C" w:rsidP="0013038C">
      <w:pPr>
        <w:pStyle w:val="LXpunktator"/>
      </w:pPr>
      <w:r w:rsidRPr="008A77B8">
        <w:t xml:space="preserve">Fizykoterapia – jonoforeza podudzie </w:t>
      </w:r>
    </w:p>
    <w:p w14:paraId="240DCBA9" w14:textId="77777777" w:rsidR="0013038C" w:rsidRPr="008A77B8" w:rsidRDefault="0013038C" w:rsidP="0013038C">
      <w:pPr>
        <w:pStyle w:val="LXpunktator"/>
      </w:pPr>
      <w:r w:rsidRPr="008A77B8">
        <w:t xml:space="preserve">Fizykoterapia – jonoforeza przedramię </w:t>
      </w:r>
    </w:p>
    <w:p w14:paraId="404AC86B" w14:textId="77777777" w:rsidR="0013038C" w:rsidRPr="008A77B8" w:rsidRDefault="0013038C" w:rsidP="0013038C">
      <w:pPr>
        <w:pStyle w:val="LXpunktator"/>
      </w:pPr>
      <w:r w:rsidRPr="008A77B8">
        <w:t xml:space="preserve">Fizykoterapia – jonoforeza ramię </w:t>
      </w:r>
    </w:p>
    <w:p w14:paraId="0FF7894A" w14:textId="77777777" w:rsidR="0013038C" w:rsidRPr="008A77B8" w:rsidRDefault="0013038C" w:rsidP="0013038C">
      <w:pPr>
        <w:pStyle w:val="LXpunktator"/>
      </w:pPr>
      <w:r w:rsidRPr="008A77B8">
        <w:t xml:space="preserve">Fizykoterapia – jonoforeza ręka </w:t>
      </w:r>
    </w:p>
    <w:p w14:paraId="265A9C40" w14:textId="77777777" w:rsidR="0013038C" w:rsidRPr="008A77B8" w:rsidRDefault="0013038C" w:rsidP="0013038C">
      <w:pPr>
        <w:pStyle w:val="LXpunktator"/>
      </w:pPr>
      <w:r w:rsidRPr="008A77B8">
        <w:t>Fizykoterapia – jonoforeza staw barkowy</w:t>
      </w:r>
    </w:p>
    <w:p w14:paraId="7D28F7D9" w14:textId="77777777" w:rsidR="0013038C" w:rsidRPr="008A77B8" w:rsidRDefault="0013038C" w:rsidP="0013038C">
      <w:pPr>
        <w:pStyle w:val="LXpunktator"/>
      </w:pPr>
      <w:r w:rsidRPr="008A77B8">
        <w:t>Fizykoterapia – jonoforeza staw biodrowy</w:t>
      </w:r>
    </w:p>
    <w:p w14:paraId="27B92D4E" w14:textId="77777777" w:rsidR="0013038C" w:rsidRPr="008A77B8" w:rsidRDefault="0013038C" w:rsidP="0013038C">
      <w:pPr>
        <w:pStyle w:val="LXpunktator"/>
      </w:pPr>
      <w:r w:rsidRPr="008A77B8">
        <w:t xml:space="preserve">Fizykoterapia – jonoforeza staw kolanowy </w:t>
      </w:r>
    </w:p>
    <w:p w14:paraId="060BCB5A" w14:textId="77777777" w:rsidR="0013038C" w:rsidRPr="008A77B8" w:rsidRDefault="0013038C" w:rsidP="0013038C">
      <w:pPr>
        <w:pStyle w:val="LXpunktator"/>
      </w:pPr>
      <w:r w:rsidRPr="008A77B8">
        <w:t xml:space="preserve">Fizykoterapia – jonoforeza staw łokciowy </w:t>
      </w:r>
    </w:p>
    <w:p w14:paraId="0D84F026" w14:textId="77777777" w:rsidR="0013038C" w:rsidRPr="008A77B8" w:rsidRDefault="0013038C" w:rsidP="0013038C">
      <w:pPr>
        <w:pStyle w:val="LXpunktator"/>
      </w:pPr>
      <w:r w:rsidRPr="008A77B8">
        <w:t xml:space="preserve">Fizykoterapia – jonoforeza staw skokowy </w:t>
      </w:r>
    </w:p>
    <w:p w14:paraId="3FFD9AFA" w14:textId="77777777" w:rsidR="0013038C" w:rsidRPr="008A77B8" w:rsidRDefault="0013038C" w:rsidP="0013038C">
      <w:pPr>
        <w:pStyle w:val="LXpunktator"/>
      </w:pPr>
      <w:r w:rsidRPr="008A77B8">
        <w:t xml:space="preserve">Fizykoterapia – jonoforeza stopa </w:t>
      </w:r>
    </w:p>
    <w:p w14:paraId="7F2F32FF" w14:textId="77777777" w:rsidR="0013038C" w:rsidRPr="008A77B8" w:rsidRDefault="0013038C" w:rsidP="0013038C">
      <w:pPr>
        <w:pStyle w:val="LXpunktator"/>
      </w:pPr>
      <w:r w:rsidRPr="008A77B8">
        <w:t>Fizykoterapia – jonoforeza udo</w:t>
      </w:r>
    </w:p>
    <w:p w14:paraId="50C45A18" w14:textId="77777777" w:rsidR="0013038C" w:rsidRPr="008A77B8" w:rsidRDefault="0013038C" w:rsidP="0013038C">
      <w:pPr>
        <w:pStyle w:val="LXpunktator"/>
      </w:pPr>
      <w:r w:rsidRPr="008A77B8">
        <w:t>Fizykoterapia – krioterapia miejscowa kręgosłup lędźwiowy</w:t>
      </w:r>
    </w:p>
    <w:p w14:paraId="17C1357F" w14:textId="77777777" w:rsidR="0013038C" w:rsidRPr="008A77B8" w:rsidRDefault="0013038C" w:rsidP="0013038C">
      <w:pPr>
        <w:pStyle w:val="LXpunktator"/>
      </w:pPr>
      <w:r w:rsidRPr="008A77B8">
        <w:t>Fizykoterapia – krioterapia miejscowa kręgosłup piersiowy</w:t>
      </w:r>
    </w:p>
    <w:p w14:paraId="6A2DF664" w14:textId="77777777" w:rsidR="0013038C" w:rsidRPr="008A77B8" w:rsidRDefault="0013038C" w:rsidP="0013038C">
      <w:pPr>
        <w:pStyle w:val="LXpunktator"/>
      </w:pPr>
      <w:r w:rsidRPr="008A77B8">
        <w:t>Fizykoterapia – krioterapia miejscowa kręgosłup szyjny</w:t>
      </w:r>
    </w:p>
    <w:p w14:paraId="00524F72" w14:textId="77777777" w:rsidR="0013038C" w:rsidRPr="008A77B8" w:rsidRDefault="0013038C" w:rsidP="0013038C">
      <w:pPr>
        <w:pStyle w:val="LXpunktator"/>
      </w:pPr>
      <w:r w:rsidRPr="008A77B8">
        <w:t xml:space="preserve">Fizykoterapia – krioterapia miejscowa nadgarstek </w:t>
      </w:r>
    </w:p>
    <w:p w14:paraId="70BE7837" w14:textId="77777777" w:rsidR="0013038C" w:rsidRPr="008A77B8" w:rsidRDefault="0013038C" w:rsidP="0013038C">
      <w:pPr>
        <w:pStyle w:val="LXpunktator"/>
      </w:pPr>
      <w:r w:rsidRPr="008A77B8">
        <w:t xml:space="preserve">Fizykoterapia – krioterapia miejscowa podudzie </w:t>
      </w:r>
    </w:p>
    <w:p w14:paraId="5616D1D6" w14:textId="77777777" w:rsidR="0013038C" w:rsidRPr="008A77B8" w:rsidRDefault="0013038C" w:rsidP="0013038C">
      <w:pPr>
        <w:pStyle w:val="LXpunktator"/>
      </w:pPr>
      <w:r w:rsidRPr="008A77B8">
        <w:t xml:space="preserve">Fizykoterapia – krioterapia miejscowa przedramię </w:t>
      </w:r>
    </w:p>
    <w:p w14:paraId="447CF0B5" w14:textId="77777777" w:rsidR="0013038C" w:rsidRPr="008A77B8" w:rsidRDefault="0013038C" w:rsidP="0013038C">
      <w:pPr>
        <w:pStyle w:val="LXpunktator"/>
      </w:pPr>
      <w:r w:rsidRPr="008A77B8">
        <w:t xml:space="preserve">Fizykoterapia – krioterapia miejscowa ramię </w:t>
      </w:r>
    </w:p>
    <w:p w14:paraId="082B3429" w14:textId="77777777" w:rsidR="0013038C" w:rsidRPr="008A77B8" w:rsidRDefault="0013038C" w:rsidP="0013038C">
      <w:pPr>
        <w:pStyle w:val="LXpunktator"/>
      </w:pPr>
      <w:r w:rsidRPr="008A77B8">
        <w:t xml:space="preserve">Fizykoterapia – krioterapia miejscowa ręka </w:t>
      </w:r>
    </w:p>
    <w:p w14:paraId="7C7CCBA7" w14:textId="77777777" w:rsidR="0013038C" w:rsidRPr="008A77B8" w:rsidRDefault="0013038C" w:rsidP="0013038C">
      <w:pPr>
        <w:pStyle w:val="LXpunktator"/>
      </w:pPr>
      <w:r w:rsidRPr="008A77B8">
        <w:lastRenderedPageBreak/>
        <w:t xml:space="preserve">Fizykoterapia – krioterapia miejscowa staw barkowy </w:t>
      </w:r>
    </w:p>
    <w:p w14:paraId="5A9DBFCD" w14:textId="77777777" w:rsidR="0013038C" w:rsidRPr="008A77B8" w:rsidRDefault="0013038C" w:rsidP="0013038C">
      <w:pPr>
        <w:pStyle w:val="LXpunktator"/>
      </w:pPr>
      <w:r w:rsidRPr="008A77B8">
        <w:t xml:space="preserve">Fizykoterapia – krioterapia miejscowa staw biodrowy </w:t>
      </w:r>
    </w:p>
    <w:p w14:paraId="70D3F84E" w14:textId="77777777" w:rsidR="0013038C" w:rsidRPr="008A77B8" w:rsidRDefault="0013038C" w:rsidP="0013038C">
      <w:pPr>
        <w:pStyle w:val="LXpunktator"/>
      </w:pPr>
      <w:r w:rsidRPr="008A77B8">
        <w:t xml:space="preserve">Fizykoterapia – krioterapia miejscowa staw kolanowy </w:t>
      </w:r>
    </w:p>
    <w:p w14:paraId="0EE9CA91" w14:textId="77777777" w:rsidR="0013038C" w:rsidRPr="008A77B8" w:rsidRDefault="0013038C" w:rsidP="0013038C">
      <w:pPr>
        <w:pStyle w:val="LXpunktator"/>
      </w:pPr>
      <w:r w:rsidRPr="008A77B8">
        <w:t xml:space="preserve">Fizykoterapia – krioterapia miejscowa staw łokciowy </w:t>
      </w:r>
    </w:p>
    <w:p w14:paraId="3A0CC477" w14:textId="77777777" w:rsidR="0013038C" w:rsidRPr="008A77B8" w:rsidRDefault="0013038C" w:rsidP="0013038C">
      <w:pPr>
        <w:pStyle w:val="LXpunktator"/>
      </w:pPr>
      <w:r w:rsidRPr="008A77B8">
        <w:t xml:space="preserve">Fizykoterapia – krioterapia miejscowa staw skokowy </w:t>
      </w:r>
    </w:p>
    <w:p w14:paraId="16D9CE04" w14:textId="77777777" w:rsidR="0013038C" w:rsidRPr="008A77B8" w:rsidRDefault="0013038C" w:rsidP="0013038C">
      <w:pPr>
        <w:pStyle w:val="LXpunktator"/>
      </w:pPr>
      <w:r w:rsidRPr="008A77B8">
        <w:t xml:space="preserve">Fizykoterapia – krioterapia miejscowa stopa </w:t>
      </w:r>
    </w:p>
    <w:p w14:paraId="3CC13F8D" w14:textId="77777777" w:rsidR="0013038C" w:rsidRPr="008A77B8" w:rsidRDefault="0013038C" w:rsidP="0013038C">
      <w:pPr>
        <w:pStyle w:val="LXpunktator"/>
      </w:pPr>
      <w:r w:rsidRPr="008A77B8">
        <w:t>Fizykoterapia – krioterapia miejscowa udo</w:t>
      </w:r>
    </w:p>
    <w:p w14:paraId="5CAFE4BB" w14:textId="77777777" w:rsidR="0013038C" w:rsidRPr="008A77B8" w:rsidRDefault="0013038C" w:rsidP="0013038C">
      <w:pPr>
        <w:pStyle w:val="LXpunktator"/>
      </w:pPr>
      <w:r w:rsidRPr="008A77B8">
        <w:t>Fizykoterapia – laser kręgosłup lędźwiowy</w:t>
      </w:r>
    </w:p>
    <w:p w14:paraId="62E6B1F9" w14:textId="77777777" w:rsidR="0013038C" w:rsidRPr="008A77B8" w:rsidRDefault="0013038C" w:rsidP="0013038C">
      <w:pPr>
        <w:pStyle w:val="LXpunktator"/>
      </w:pPr>
      <w:r w:rsidRPr="008A77B8">
        <w:t>Fizykoterapia – laser kręgosłup piersiowy</w:t>
      </w:r>
    </w:p>
    <w:p w14:paraId="474687B5" w14:textId="77777777" w:rsidR="0013038C" w:rsidRPr="008A77B8" w:rsidRDefault="0013038C" w:rsidP="0013038C">
      <w:pPr>
        <w:pStyle w:val="LXpunktator"/>
      </w:pPr>
      <w:r w:rsidRPr="008A77B8">
        <w:t>Fizykoterapia – laser kręgosłup szyjny</w:t>
      </w:r>
    </w:p>
    <w:p w14:paraId="77D0F3F5" w14:textId="77777777" w:rsidR="0013038C" w:rsidRPr="008A77B8" w:rsidRDefault="0013038C" w:rsidP="0013038C">
      <w:pPr>
        <w:pStyle w:val="LXpunktator"/>
      </w:pPr>
      <w:r w:rsidRPr="008A77B8">
        <w:t xml:space="preserve">Fizykoterapia – laser nadgarstek </w:t>
      </w:r>
    </w:p>
    <w:p w14:paraId="262BE99A" w14:textId="77777777" w:rsidR="0013038C" w:rsidRPr="008A77B8" w:rsidRDefault="0013038C" w:rsidP="0013038C">
      <w:pPr>
        <w:pStyle w:val="LXpunktator"/>
      </w:pPr>
      <w:r w:rsidRPr="008A77B8">
        <w:t xml:space="preserve">Fizykoterapia – laser podudzie </w:t>
      </w:r>
    </w:p>
    <w:p w14:paraId="7DAD8C7D" w14:textId="77777777" w:rsidR="0013038C" w:rsidRPr="008A77B8" w:rsidRDefault="0013038C" w:rsidP="0013038C">
      <w:pPr>
        <w:pStyle w:val="LXpunktator"/>
      </w:pPr>
      <w:r w:rsidRPr="008A77B8">
        <w:t xml:space="preserve">Fizykoterapia – laser przedramię </w:t>
      </w:r>
    </w:p>
    <w:p w14:paraId="05F3858F" w14:textId="77777777" w:rsidR="0013038C" w:rsidRPr="008A77B8" w:rsidRDefault="0013038C" w:rsidP="0013038C">
      <w:pPr>
        <w:pStyle w:val="LXpunktator"/>
      </w:pPr>
      <w:r w:rsidRPr="008A77B8">
        <w:t xml:space="preserve">Fizykoterapia – laser ramię </w:t>
      </w:r>
    </w:p>
    <w:p w14:paraId="6A577306" w14:textId="77777777" w:rsidR="0013038C" w:rsidRPr="008A77B8" w:rsidRDefault="0013038C" w:rsidP="0013038C">
      <w:pPr>
        <w:pStyle w:val="LXpunktator"/>
      </w:pPr>
      <w:r w:rsidRPr="008A77B8">
        <w:t xml:space="preserve">Fizykoterapia – laser ręka </w:t>
      </w:r>
    </w:p>
    <w:p w14:paraId="37E4903C" w14:textId="77777777" w:rsidR="0013038C" w:rsidRPr="008A77B8" w:rsidRDefault="0013038C" w:rsidP="0013038C">
      <w:pPr>
        <w:pStyle w:val="LXpunktator"/>
      </w:pPr>
      <w:r w:rsidRPr="008A77B8">
        <w:t xml:space="preserve">Fizykoterapia – laser staw barkowy </w:t>
      </w:r>
    </w:p>
    <w:p w14:paraId="567E2C95" w14:textId="77777777" w:rsidR="0013038C" w:rsidRPr="008A77B8" w:rsidRDefault="0013038C" w:rsidP="0013038C">
      <w:pPr>
        <w:pStyle w:val="LXpunktator"/>
      </w:pPr>
      <w:r w:rsidRPr="008A77B8">
        <w:t xml:space="preserve">Fizykoterapia – laser staw biodrowy </w:t>
      </w:r>
    </w:p>
    <w:p w14:paraId="4181215A" w14:textId="77777777" w:rsidR="0013038C" w:rsidRPr="008A77B8" w:rsidRDefault="0013038C" w:rsidP="0013038C">
      <w:pPr>
        <w:pStyle w:val="LXpunktator"/>
      </w:pPr>
      <w:r w:rsidRPr="008A77B8">
        <w:t xml:space="preserve">Fizykoterapia – laser staw kolanowy </w:t>
      </w:r>
    </w:p>
    <w:p w14:paraId="11E94FA4" w14:textId="77777777" w:rsidR="0013038C" w:rsidRPr="008A77B8" w:rsidRDefault="0013038C" w:rsidP="0013038C">
      <w:pPr>
        <w:pStyle w:val="LXpunktator"/>
      </w:pPr>
      <w:r w:rsidRPr="008A77B8">
        <w:t xml:space="preserve">Fizykoterapia – laser staw łokciowy </w:t>
      </w:r>
    </w:p>
    <w:p w14:paraId="3EA1072B" w14:textId="77777777" w:rsidR="0013038C" w:rsidRPr="008A77B8" w:rsidRDefault="0013038C" w:rsidP="0013038C">
      <w:pPr>
        <w:pStyle w:val="LXpunktator"/>
      </w:pPr>
      <w:r w:rsidRPr="008A77B8">
        <w:t xml:space="preserve">Fizykoterapia – laser staw skokowy </w:t>
      </w:r>
    </w:p>
    <w:p w14:paraId="429CC620" w14:textId="77777777" w:rsidR="0013038C" w:rsidRPr="008A77B8" w:rsidRDefault="0013038C" w:rsidP="0013038C">
      <w:pPr>
        <w:pStyle w:val="LXpunktator"/>
      </w:pPr>
      <w:r w:rsidRPr="008A77B8">
        <w:t xml:space="preserve">Fizykoterapia – laser stopa </w:t>
      </w:r>
    </w:p>
    <w:p w14:paraId="13699ABC" w14:textId="77777777" w:rsidR="0013038C" w:rsidRPr="008A77B8" w:rsidRDefault="0013038C" w:rsidP="0013038C">
      <w:pPr>
        <w:pStyle w:val="LXpunktator"/>
      </w:pPr>
      <w:r w:rsidRPr="008A77B8">
        <w:t>Fizykoterapia – laser udo</w:t>
      </w:r>
    </w:p>
    <w:p w14:paraId="5561E15B" w14:textId="77777777" w:rsidR="0013038C" w:rsidRPr="008A77B8" w:rsidRDefault="0013038C" w:rsidP="0013038C">
      <w:pPr>
        <w:pStyle w:val="LXpunktator"/>
      </w:pPr>
      <w:r w:rsidRPr="008A77B8">
        <w:t>Fizykoterapia – pole magnetyczne kręgosłup lędźwiowy</w:t>
      </w:r>
    </w:p>
    <w:p w14:paraId="270F4FB4" w14:textId="77777777" w:rsidR="0013038C" w:rsidRPr="008A77B8" w:rsidRDefault="0013038C" w:rsidP="0013038C">
      <w:pPr>
        <w:pStyle w:val="LXpunktator"/>
      </w:pPr>
      <w:r w:rsidRPr="008A77B8">
        <w:t>Fizykoterapia – pole magnetyczne kręgosłup piersiowy</w:t>
      </w:r>
    </w:p>
    <w:p w14:paraId="11717899" w14:textId="77777777" w:rsidR="0013038C" w:rsidRPr="008A77B8" w:rsidRDefault="0013038C" w:rsidP="0013038C">
      <w:pPr>
        <w:pStyle w:val="LXpunktator"/>
      </w:pPr>
      <w:r w:rsidRPr="008A77B8">
        <w:t>Fizykoterapia – pole magnetyczne kręgosłup szyjny</w:t>
      </w:r>
    </w:p>
    <w:p w14:paraId="492C2EA4" w14:textId="77777777" w:rsidR="0013038C" w:rsidRPr="008A77B8" w:rsidRDefault="0013038C" w:rsidP="0013038C">
      <w:pPr>
        <w:pStyle w:val="LXpunktator"/>
      </w:pPr>
      <w:r w:rsidRPr="008A77B8">
        <w:t xml:space="preserve">Fizykoterapia – pole magnetyczne nadgarstek </w:t>
      </w:r>
    </w:p>
    <w:p w14:paraId="3F063819" w14:textId="77777777" w:rsidR="0013038C" w:rsidRPr="008A77B8" w:rsidRDefault="0013038C" w:rsidP="0013038C">
      <w:pPr>
        <w:pStyle w:val="LXpunktator"/>
      </w:pPr>
      <w:r w:rsidRPr="008A77B8">
        <w:t xml:space="preserve">Fizykoterapia – pole magnetyczne podudzie </w:t>
      </w:r>
    </w:p>
    <w:p w14:paraId="6CA2EDD9" w14:textId="77777777" w:rsidR="0013038C" w:rsidRPr="008A77B8" w:rsidRDefault="0013038C" w:rsidP="0013038C">
      <w:pPr>
        <w:pStyle w:val="LXpunktator"/>
      </w:pPr>
      <w:r w:rsidRPr="008A77B8">
        <w:t xml:space="preserve">Fizykoterapia – pole magnetyczne przedramię </w:t>
      </w:r>
    </w:p>
    <w:p w14:paraId="418B84B5" w14:textId="77777777" w:rsidR="0013038C" w:rsidRPr="008A77B8" w:rsidRDefault="0013038C" w:rsidP="0013038C">
      <w:pPr>
        <w:pStyle w:val="LXpunktator"/>
      </w:pPr>
      <w:r w:rsidRPr="008A77B8">
        <w:t xml:space="preserve">Fizykoterapia – pole magnetyczne ramię </w:t>
      </w:r>
    </w:p>
    <w:p w14:paraId="206EFCBB" w14:textId="77777777" w:rsidR="0013038C" w:rsidRPr="008A77B8" w:rsidRDefault="0013038C" w:rsidP="0013038C">
      <w:pPr>
        <w:pStyle w:val="LXpunktator"/>
      </w:pPr>
      <w:r w:rsidRPr="008A77B8">
        <w:t xml:space="preserve">Fizykoterapia – pole magnetyczne ręka </w:t>
      </w:r>
    </w:p>
    <w:p w14:paraId="5CE257C4" w14:textId="77777777" w:rsidR="0013038C" w:rsidRPr="008A77B8" w:rsidRDefault="0013038C" w:rsidP="0013038C">
      <w:pPr>
        <w:pStyle w:val="LXpunktator"/>
      </w:pPr>
      <w:r w:rsidRPr="008A77B8">
        <w:t xml:space="preserve">Fizykoterapia – pole magnetyczne staw barkowy </w:t>
      </w:r>
    </w:p>
    <w:p w14:paraId="724DDF21" w14:textId="77777777" w:rsidR="0013038C" w:rsidRPr="008A77B8" w:rsidRDefault="0013038C" w:rsidP="0013038C">
      <w:pPr>
        <w:pStyle w:val="LXpunktator"/>
      </w:pPr>
      <w:r w:rsidRPr="008A77B8">
        <w:t xml:space="preserve">Fizykoterapia – pole magnetyczne staw biodrowy </w:t>
      </w:r>
    </w:p>
    <w:p w14:paraId="3075E887" w14:textId="77777777" w:rsidR="0013038C" w:rsidRPr="008A77B8" w:rsidRDefault="0013038C" w:rsidP="0013038C">
      <w:pPr>
        <w:pStyle w:val="LXpunktator"/>
      </w:pPr>
      <w:r w:rsidRPr="008A77B8">
        <w:t xml:space="preserve">Fizykoterapia – pole magnetyczne staw kolanowy </w:t>
      </w:r>
    </w:p>
    <w:p w14:paraId="3666607B" w14:textId="77777777" w:rsidR="0013038C" w:rsidRPr="008A77B8" w:rsidRDefault="0013038C" w:rsidP="0013038C">
      <w:pPr>
        <w:pStyle w:val="LXpunktator"/>
      </w:pPr>
      <w:r w:rsidRPr="008A77B8">
        <w:t xml:space="preserve">Fizykoterapia – pole magnetyczne staw łokciowy </w:t>
      </w:r>
    </w:p>
    <w:p w14:paraId="10901592" w14:textId="77777777" w:rsidR="0013038C" w:rsidRPr="008A77B8" w:rsidRDefault="0013038C" w:rsidP="0013038C">
      <w:pPr>
        <w:pStyle w:val="LXpunktator"/>
      </w:pPr>
      <w:r w:rsidRPr="008A77B8">
        <w:t xml:space="preserve">Fizykoterapia – pole magnetyczne staw skokowy </w:t>
      </w:r>
    </w:p>
    <w:p w14:paraId="02982F13" w14:textId="77777777" w:rsidR="0013038C" w:rsidRPr="008A77B8" w:rsidRDefault="0013038C" w:rsidP="0013038C">
      <w:pPr>
        <w:pStyle w:val="LXpunktator"/>
      </w:pPr>
      <w:r w:rsidRPr="008A77B8">
        <w:t xml:space="preserve">Fizykoterapia – pole magnetyczne stopa </w:t>
      </w:r>
    </w:p>
    <w:p w14:paraId="2352A5C0" w14:textId="77777777" w:rsidR="0013038C" w:rsidRPr="008A77B8" w:rsidRDefault="0013038C" w:rsidP="0013038C">
      <w:pPr>
        <w:pStyle w:val="LXpunktator"/>
      </w:pPr>
      <w:r w:rsidRPr="008A77B8">
        <w:t xml:space="preserve">Fizykoterapia – pole magnetyczne udo </w:t>
      </w:r>
    </w:p>
    <w:p w14:paraId="34AD72EC" w14:textId="77777777" w:rsidR="0013038C" w:rsidRPr="008A77B8" w:rsidRDefault="0013038C" w:rsidP="0013038C">
      <w:pPr>
        <w:pStyle w:val="LXpunktator"/>
      </w:pPr>
      <w:r w:rsidRPr="008A77B8">
        <w:t>Fizykoterapia – prądy DD kręgosłup lędźwiowy</w:t>
      </w:r>
    </w:p>
    <w:p w14:paraId="7D1E8CBD" w14:textId="77777777" w:rsidR="0013038C" w:rsidRPr="008A77B8" w:rsidRDefault="0013038C" w:rsidP="0013038C">
      <w:pPr>
        <w:pStyle w:val="LXpunktator"/>
      </w:pPr>
      <w:r w:rsidRPr="008A77B8">
        <w:t>Fizykoterapia – prądy DD kręgosłup piersiowy</w:t>
      </w:r>
    </w:p>
    <w:p w14:paraId="180A3A08" w14:textId="77777777" w:rsidR="0013038C" w:rsidRPr="008A77B8" w:rsidRDefault="0013038C" w:rsidP="0013038C">
      <w:pPr>
        <w:pStyle w:val="LXpunktator"/>
      </w:pPr>
      <w:r w:rsidRPr="008A77B8">
        <w:t>Fizykoterapia – prądy DD kręgosłup szyjny</w:t>
      </w:r>
    </w:p>
    <w:p w14:paraId="5B60F2B0" w14:textId="77777777" w:rsidR="0013038C" w:rsidRPr="008A77B8" w:rsidRDefault="0013038C" w:rsidP="0013038C">
      <w:pPr>
        <w:pStyle w:val="LXpunktator"/>
      </w:pPr>
      <w:r w:rsidRPr="008A77B8">
        <w:t xml:space="preserve">Fizykoterapia – prądy DD nadgarstek </w:t>
      </w:r>
    </w:p>
    <w:p w14:paraId="314B231A" w14:textId="77777777" w:rsidR="0013038C" w:rsidRPr="008A77B8" w:rsidRDefault="0013038C" w:rsidP="0013038C">
      <w:pPr>
        <w:pStyle w:val="LXpunktator"/>
      </w:pPr>
      <w:r w:rsidRPr="008A77B8">
        <w:t xml:space="preserve">Fizykoterapia – prądy DD podudzie </w:t>
      </w:r>
    </w:p>
    <w:p w14:paraId="2A8E7C21" w14:textId="77777777" w:rsidR="0013038C" w:rsidRPr="008A77B8" w:rsidRDefault="0013038C" w:rsidP="0013038C">
      <w:pPr>
        <w:pStyle w:val="LXpunktator"/>
      </w:pPr>
      <w:r w:rsidRPr="008A77B8">
        <w:t xml:space="preserve">Fizykoterapia – prądy DD przedramię </w:t>
      </w:r>
    </w:p>
    <w:p w14:paraId="373CD61B" w14:textId="77777777" w:rsidR="0013038C" w:rsidRPr="008A77B8" w:rsidRDefault="0013038C" w:rsidP="0013038C">
      <w:pPr>
        <w:pStyle w:val="LXpunktator"/>
      </w:pPr>
      <w:r w:rsidRPr="008A77B8">
        <w:t xml:space="preserve">Fizykoterapia – prądy DD ramię </w:t>
      </w:r>
    </w:p>
    <w:p w14:paraId="33EE94AA" w14:textId="77777777" w:rsidR="0013038C" w:rsidRPr="008A77B8" w:rsidRDefault="0013038C" w:rsidP="0013038C">
      <w:pPr>
        <w:pStyle w:val="LXpunktator"/>
      </w:pPr>
      <w:r w:rsidRPr="008A77B8">
        <w:t xml:space="preserve">Fizykoterapia – prądy DD ręka </w:t>
      </w:r>
    </w:p>
    <w:p w14:paraId="62CA02D7" w14:textId="77777777" w:rsidR="0013038C" w:rsidRPr="008A77B8" w:rsidRDefault="0013038C" w:rsidP="0013038C">
      <w:pPr>
        <w:pStyle w:val="LXpunktator"/>
      </w:pPr>
      <w:r w:rsidRPr="008A77B8">
        <w:t xml:space="preserve">Fizykoterapia – prądy DD staw barkowy </w:t>
      </w:r>
    </w:p>
    <w:p w14:paraId="7ADBDE13" w14:textId="77777777" w:rsidR="0013038C" w:rsidRPr="008A77B8" w:rsidRDefault="0013038C" w:rsidP="0013038C">
      <w:pPr>
        <w:pStyle w:val="LXpunktator"/>
      </w:pPr>
      <w:r w:rsidRPr="008A77B8">
        <w:t xml:space="preserve">Fizykoterapia – prądy DD staw biodrowy </w:t>
      </w:r>
    </w:p>
    <w:p w14:paraId="5FE3754A" w14:textId="77777777" w:rsidR="0013038C" w:rsidRPr="008A77B8" w:rsidRDefault="0013038C" w:rsidP="0013038C">
      <w:pPr>
        <w:pStyle w:val="LXpunktator"/>
      </w:pPr>
      <w:r w:rsidRPr="008A77B8">
        <w:t xml:space="preserve">Fizykoterapia – prądy DD staw kolanowy </w:t>
      </w:r>
    </w:p>
    <w:p w14:paraId="3417716C" w14:textId="77777777" w:rsidR="0013038C" w:rsidRPr="008A77B8" w:rsidRDefault="0013038C" w:rsidP="0013038C">
      <w:pPr>
        <w:pStyle w:val="LXpunktator"/>
      </w:pPr>
      <w:r w:rsidRPr="008A77B8">
        <w:t xml:space="preserve">Fizykoterapia – prądy DD staw łokciowy </w:t>
      </w:r>
    </w:p>
    <w:p w14:paraId="02671866" w14:textId="77777777" w:rsidR="0013038C" w:rsidRPr="008A77B8" w:rsidRDefault="0013038C" w:rsidP="0013038C">
      <w:pPr>
        <w:pStyle w:val="LXpunktator"/>
      </w:pPr>
      <w:r w:rsidRPr="008A77B8">
        <w:t>Fizykoterapia – prądy DD staw skokowy</w:t>
      </w:r>
    </w:p>
    <w:p w14:paraId="481FC491" w14:textId="77777777" w:rsidR="0013038C" w:rsidRPr="008A77B8" w:rsidRDefault="0013038C" w:rsidP="0013038C">
      <w:pPr>
        <w:pStyle w:val="LXpunktator"/>
      </w:pPr>
      <w:r w:rsidRPr="008A77B8">
        <w:t xml:space="preserve">Fizykoterapia – prądy DD stopa </w:t>
      </w:r>
    </w:p>
    <w:p w14:paraId="05C4BB69" w14:textId="77777777" w:rsidR="0013038C" w:rsidRPr="008A77B8" w:rsidRDefault="0013038C" w:rsidP="0013038C">
      <w:pPr>
        <w:pStyle w:val="LXpunktator"/>
      </w:pPr>
      <w:r w:rsidRPr="008A77B8">
        <w:t xml:space="preserve">Fizykoterapia – prądy DD udo </w:t>
      </w:r>
    </w:p>
    <w:p w14:paraId="67564F42" w14:textId="77777777" w:rsidR="0013038C" w:rsidRPr="008A77B8" w:rsidRDefault="0013038C" w:rsidP="0013038C">
      <w:pPr>
        <w:pStyle w:val="LXpunktator"/>
      </w:pPr>
      <w:r w:rsidRPr="008A77B8">
        <w:t>Fizykoterapia – prądy interferencyjne kręgosłup lędźwiowy</w:t>
      </w:r>
    </w:p>
    <w:p w14:paraId="752B85F1" w14:textId="77777777" w:rsidR="0013038C" w:rsidRPr="008A77B8" w:rsidRDefault="0013038C" w:rsidP="0013038C">
      <w:pPr>
        <w:pStyle w:val="LXpunktator"/>
      </w:pPr>
      <w:r w:rsidRPr="008A77B8">
        <w:t>Fizykoterapia – prądy interferencyjne kręgosłup piersiowy</w:t>
      </w:r>
    </w:p>
    <w:p w14:paraId="21BE6F21" w14:textId="77777777" w:rsidR="0013038C" w:rsidRPr="008A77B8" w:rsidRDefault="0013038C" w:rsidP="0013038C">
      <w:pPr>
        <w:pStyle w:val="LXpunktator"/>
      </w:pPr>
      <w:r w:rsidRPr="008A77B8">
        <w:t>Fizykoterapia – prądy interferencyjne kręgosłup szyjny</w:t>
      </w:r>
    </w:p>
    <w:p w14:paraId="21BA1324" w14:textId="77777777" w:rsidR="0013038C" w:rsidRPr="008A77B8" w:rsidRDefault="0013038C" w:rsidP="0013038C">
      <w:pPr>
        <w:pStyle w:val="LXpunktator"/>
      </w:pPr>
      <w:r w:rsidRPr="008A77B8">
        <w:t xml:space="preserve">Fizykoterapia – prądy interferencyjne nadgarstek </w:t>
      </w:r>
    </w:p>
    <w:p w14:paraId="7A7D10DC" w14:textId="77777777" w:rsidR="0013038C" w:rsidRPr="008A77B8" w:rsidRDefault="0013038C" w:rsidP="0013038C">
      <w:pPr>
        <w:pStyle w:val="LXpunktator"/>
      </w:pPr>
      <w:r w:rsidRPr="008A77B8">
        <w:t xml:space="preserve">Fizykoterapia – prądy interferencyjne podudzie </w:t>
      </w:r>
    </w:p>
    <w:p w14:paraId="2AFCBE63" w14:textId="77777777" w:rsidR="0013038C" w:rsidRPr="008A77B8" w:rsidRDefault="0013038C" w:rsidP="0013038C">
      <w:pPr>
        <w:pStyle w:val="LXpunktator"/>
      </w:pPr>
      <w:r w:rsidRPr="008A77B8">
        <w:t xml:space="preserve">Fizykoterapia – prądy interferencyjne przedramię </w:t>
      </w:r>
    </w:p>
    <w:p w14:paraId="3D20962F" w14:textId="77777777" w:rsidR="0013038C" w:rsidRPr="008A77B8" w:rsidRDefault="0013038C" w:rsidP="0013038C">
      <w:pPr>
        <w:pStyle w:val="LXpunktator"/>
      </w:pPr>
      <w:r w:rsidRPr="008A77B8">
        <w:t xml:space="preserve">Fizykoterapia – prądy interferencyjne ramię </w:t>
      </w:r>
    </w:p>
    <w:p w14:paraId="262E6816" w14:textId="77777777" w:rsidR="0013038C" w:rsidRPr="008A77B8" w:rsidRDefault="0013038C" w:rsidP="0013038C">
      <w:pPr>
        <w:pStyle w:val="LXpunktator"/>
      </w:pPr>
      <w:r w:rsidRPr="008A77B8">
        <w:t xml:space="preserve">Fizykoterapia – prądy interferencyjne ręka </w:t>
      </w:r>
    </w:p>
    <w:p w14:paraId="5D5BD3C1" w14:textId="77777777" w:rsidR="0013038C" w:rsidRPr="008A77B8" w:rsidRDefault="0013038C" w:rsidP="0013038C">
      <w:pPr>
        <w:pStyle w:val="LXpunktator"/>
      </w:pPr>
      <w:r w:rsidRPr="008A77B8">
        <w:t xml:space="preserve">Fizykoterapia – prądy interferencyjne staw barkowy </w:t>
      </w:r>
    </w:p>
    <w:p w14:paraId="26D7830F" w14:textId="77777777" w:rsidR="0013038C" w:rsidRPr="008A77B8" w:rsidRDefault="0013038C" w:rsidP="0013038C">
      <w:pPr>
        <w:pStyle w:val="LXpunktator"/>
      </w:pPr>
      <w:r w:rsidRPr="008A77B8">
        <w:t xml:space="preserve">Fizykoterapia – prądy interferencyjne staw biodrowy </w:t>
      </w:r>
    </w:p>
    <w:p w14:paraId="34CB982A" w14:textId="77777777" w:rsidR="0013038C" w:rsidRPr="008A77B8" w:rsidRDefault="0013038C" w:rsidP="0013038C">
      <w:pPr>
        <w:pStyle w:val="LXpunktator"/>
      </w:pPr>
      <w:r w:rsidRPr="008A77B8">
        <w:t xml:space="preserve">Fizykoterapia – prądy interferencyjne staw kolanowy </w:t>
      </w:r>
    </w:p>
    <w:p w14:paraId="01994234" w14:textId="77777777" w:rsidR="0013038C" w:rsidRPr="008A77B8" w:rsidRDefault="0013038C" w:rsidP="0013038C">
      <w:pPr>
        <w:pStyle w:val="LXpunktator"/>
      </w:pPr>
      <w:r w:rsidRPr="008A77B8">
        <w:t xml:space="preserve">Fizykoterapia – prądy interferencyjne staw łokciowy </w:t>
      </w:r>
    </w:p>
    <w:p w14:paraId="6F8D682E" w14:textId="77777777" w:rsidR="0013038C" w:rsidRPr="008A77B8" w:rsidRDefault="0013038C" w:rsidP="0013038C">
      <w:pPr>
        <w:pStyle w:val="LXpunktator"/>
      </w:pPr>
      <w:r w:rsidRPr="008A77B8">
        <w:t xml:space="preserve">Fizykoterapia – prądy interferencyjne staw skokowy </w:t>
      </w:r>
    </w:p>
    <w:p w14:paraId="1EE29BC2" w14:textId="77777777" w:rsidR="0013038C" w:rsidRPr="008A77B8" w:rsidRDefault="0013038C" w:rsidP="0013038C">
      <w:pPr>
        <w:pStyle w:val="LXpunktator"/>
      </w:pPr>
      <w:r w:rsidRPr="008A77B8">
        <w:t xml:space="preserve">Fizykoterapia – prądy interferencyjne stopa </w:t>
      </w:r>
    </w:p>
    <w:p w14:paraId="767E27D5" w14:textId="77777777" w:rsidR="0013038C" w:rsidRPr="008A77B8" w:rsidRDefault="0013038C" w:rsidP="0013038C">
      <w:pPr>
        <w:pStyle w:val="LXpunktator"/>
      </w:pPr>
      <w:r w:rsidRPr="008A77B8">
        <w:t xml:space="preserve">Fizykoterapia – prądy interferencyjne udo </w:t>
      </w:r>
    </w:p>
    <w:p w14:paraId="60CB05B8" w14:textId="77777777" w:rsidR="0013038C" w:rsidRPr="008A77B8" w:rsidRDefault="0013038C" w:rsidP="0013038C">
      <w:pPr>
        <w:pStyle w:val="LXpunktator"/>
      </w:pPr>
      <w:r w:rsidRPr="008A77B8">
        <w:t>Fizykoterapia – prądy TENS kręgosłup lędźwiowy</w:t>
      </w:r>
    </w:p>
    <w:p w14:paraId="67A7610C" w14:textId="77777777" w:rsidR="0013038C" w:rsidRPr="008A77B8" w:rsidRDefault="0013038C" w:rsidP="0013038C">
      <w:pPr>
        <w:pStyle w:val="LXpunktator"/>
      </w:pPr>
      <w:r w:rsidRPr="008A77B8">
        <w:t>Fizykoterapia – prądy TENS kręgosłup piersiowy</w:t>
      </w:r>
    </w:p>
    <w:p w14:paraId="1B42F735" w14:textId="77777777" w:rsidR="0013038C" w:rsidRPr="008A77B8" w:rsidRDefault="0013038C" w:rsidP="0013038C">
      <w:pPr>
        <w:pStyle w:val="LXpunktator"/>
      </w:pPr>
      <w:r w:rsidRPr="008A77B8">
        <w:t>Fizykoterapia – prądy TENS kręgosłup szyjny</w:t>
      </w:r>
    </w:p>
    <w:p w14:paraId="73126AAB" w14:textId="77777777" w:rsidR="0013038C" w:rsidRPr="008A77B8" w:rsidRDefault="0013038C" w:rsidP="0013038C">
      <w:pPr>
        <w:pStyle w:val="LXpunktator"/>
      </w:pPr>
      <w:r w:rsidRPr="008A77B8">
        <w:t xml:space="preserve">Fizykoterapia – prądy TENS nadgarstek </w:t>
      </w:r>
    </w:p>
    <w:p w14:paraId="249307BA" w14:textId="77777777" w:rsidR="0013038C" w:rsidRPr="008A77B8" w:rsidRDefault="0013038C" w:rsidP="0013038C">
      <w:pPr>
        <w:pStyle w:val="LXpunktator"/>
      </w:pPr>
      <w:r w:rsidRPr="008A77B8">
        <w:t xml:space="preserve">Fizykoterapia – prądy TENS podudzie </w:t>
      </w:r>
    </w:p>
    <w:p w14:paraId="379C29BC" w14:textId="77777777" w:rsidR="0013038C" w:rsidRPr="008A77B8" w:rsidRDefault="0013038C" w:rsidP="0013038C">
      <w:pPr>
        <w:pStyle w:val="LXpunktator"/>
      </w:pPr>
      <w:r w:rsidRPr="008A77B8">
        <w:t xml:space="preserve">Fizykoterapia – prądy TENS przedramię </w:t>
      </w:r>
    </w:p>
    <w:p w14:paraId="7CF9EFDA" w14:textId="77777777" w:rsidR="0013038C" w:rsidRPr="008A77B8" w:rsidRDefault="0013038C" w:rsidP="0013038C">
      <w:pPr>
        <w:pStyle w:val="LXpunktator"/>
      </w:pPr>
      <w:r w:rsidRPr="008A77B8">
        <w:t xml:space="preserve">Fizykoterapia – prądy TENS ramię </w:t>
      </w:r>
    </w:p>
    <w:p w14:paraId="1B73873E" w14:textId="77777777" w:rsidR="0013038C" w:rsidRPr="008A77B8" w:rsidRDefault="0013038C" w:rsidP="0013038C">
      <w:pPr>
        <w:pStyle w:val="LXpunktator"/>
      </w:pPr>
      <w:r w:rsidRPr="008A77B8">
        <w:t xml:space="preserve">Fizykoterapia – prądy TENS ręka </w:t>
      </w:r>
    </w:p>
    <w:p w14:paraId="3A18118B" w14:textId="77777777" w:rsidR="0013038C" w:rsidRPr="008A77B8" w:rsidRDefault="0013038C" w:rsidP="0013038C">
      <w:pPr>
        <w:pStyle w:val="LXpunktator"/>
      </w:pPr>
      <w:r w:rsidRPr="008A77B8">
        <w:t xml:space="preserve">Fizykoterapia – prądy TENS staw barkowy </w:t>
      </w:r>
    </w:p>
    <w:p w14:paraId="4865C7EE" w14:textId="77777777" w:rsidR="0013038C" w:rsidRPr="008A77B8" w:rsidRDefault="0013038C" w:rsidP="0013038C">
      <w:pPr>
        <w:pStyle w:val="LXpunktator"/>
      </w:pPr>
      <w:r w:rsidRPr="008A77B8">
        <w:t xml:space="preserve">Fizykoterapia – prądy TENS staw biodrowy </w:t>
      </w:r>
    </w:p>
    <w:p w14:paraId="03B3C56A" w14:textId="77777777" w:rsidR="0013038C" w:rsidRPr="008A77B8" w:rsidRDefault="0013038C" w:rsidP="0013038C">
      <w:pPr>
        <w:pStyle w:val="LXpunktator"/>
      </w:pPr>
      <w:r w:rsidRPr="008A77B8">
        <w:t xml:space="preserve">Fizykoterapia – prądy TENS staw kolanowy </w:t>
      </w:r>
    </w:p>
    <w:p w14:paraId="22A91FB8" w14:textId="77777777" w:rsidR="0013038C" w:rsidRPr="008A77B8" w:rsidRDefault="0013038C" w:rsidP="0013038C">
      <w:pPr>
        <w:pStyle w:val="LXpunktator"/>
      </w:pPr>
      <w:r w:rsidRPr="008A77B8">
        <w:t xml:space="preserve">Fizykoterapia – prądy TENS staw łokciowy </w:t>
      </w:r>
    </w:p>
    <w:p w14:paraId="4D328FC3" w14:textId="77777777" w:rsidR="0013038C" w:rsidRPr="008A77B8" w:rsidRDefault="0013038C" w:rsidP="0013038C">
      <w:pPr>
        <w:pStyle w:val="LXpunktator"/>
      </w:pPr>
      <w:r w:rsidRPr="008A77B8">
        <w:t xml:space="preserve">Fizykoterapia – prądy TENS staw skokowy </w:t>
      </w:r>
    </w:p>
    <w:p w14:paraId="27C21557" w14:textId="77777777" w:rsidR="0013038C" w:rsidRPr="008A77B8" w:rsidRDefault="0013038C" w:rsidP="0013038C">
      <w:pPr>
        <w:pStyle w:val="LXpunktator"/>
      </w:pPr>
      <w:r w:rsidRPr="008A77B8">
        <w:t xml:space="preserve">Fizykoterapia – prądy TENS stopa </w:t>
      </w:r>
    </w:p>
    <w:p w14:paraId="5BB97ADA" w14:textId="77777777" w:rsidR="0013038C" w:rsidRPr="008A77B8" w:rsidRDefault="0013038C" w:rsidP="0013038C">
      <w:pPr>
        <w:pStyle w:val="LXpunktator"/>
      </w:pPr>
      <w:r w:rsidRPr="008A77B8">
        <w:t>Fizykoterapia – prądy TENS udo</w:t>
      </w:r>
    </w:p>
    <w:p w14:paraId="75AAEBA3" w14:textId="77777777" w:rsidR="0013038C" w:rsidRPr="008A77B8" w:rsidRDefault="0013038C" w:rsidP="0013038C">
      <w:pPr>
        <w:pStyle w:val="LXpunktator"/>
      </w:pPr>
      <w:r w:rsidRPr="008A77B8">
        <w:t>Fizykoterapia – ultradźwięki kręgosłup lędźwiowy</w:t>
      </w:r>
    </w:p>
    <w:p w14:paraId="391EC261" w14:textId="77777777" w:rsidR="0013038C" w:rsidRPr="008A77B8" w:rsidRDefault="0013038C" w:rsidP="0013038C">
      <w:pPr>
        <w:pStyle w:val="LXpunktator"/>
      </w:pPr>
      <w:r w:rsidRPr="008A77B8">
        <w:t>Fizykoterapia – ultradźwięki kręgosłup piersiowy</w:t>
      </w:r>
    </w:p>
    <w:p w14:paraId="6C13C7F2" w14:textId="77777777" w:rsidR="0013038C" w:rsidRPr="008A77B8" w:rsidRDefault="0013038C" w:rsidP="0013038C">
      <w:pPr>
        <w:pStyle w:val="LXpunktator"/>
      </w:pPr>
      <w:r w:rsidRPr="008A77B8">
        <w:t>Fizykoterapia – ultradźwięki kręgosłup szyjny</w:t>
      </w:r>
    </w:p>
    <w:p w14:paraId="4DEA7E68" w14:textId="77777777" w:rsidR="0013038C" w:rsidRPr="008A77B8" w:rsidRDefault="0013038C" w:rsidP="0013038C">
      <w:pPr>
        <w:pStyle w:val="LXpunktator"/>
      </w:pPr>
      <w:r w:rsidRPr="008A77B8">
        <w:t xml:space="preserve">Fizykoterapia – ultradźwięki nadgarstek </w:t>
      </w:r>
    </w:p>
    <w:p w14:paraId="38004069" w14:textId="77777777" w:rsidR="0013038C" w:rsidRPr="008A77B8" w:rsidRDefault="0013038C" w:rsidP="0013038C">
      <w:pPr>
        <w:pStyle w:val="LXpunktator"/>
      </w:pPr>
      <w:r w:rsidRPr="008A77B8">
        <w:t xml:space="preserve">Fizykoterapia – ultradźwięki podudzie </w:t>
      </w:r>
    </w:p>
    <w:p w14:paraId="7CB3D3CF" w14:textId="77777777" w:rsidR="0013038C" w:rsidRPr="008A77B8" w:rsidRDefault="0013038C" w:rsidP="0013038C">
      <w:pPr>
        <w:pStyle w:val="LXpunktator"/>
      </w:pPr>
      <w:r w:rsidRPr="008A77B8">
        <w:t xml:space="preserve">Fizykoterapia – ultradźwięki przedramię </w:t>
      </w:r>
    </w:p>
    <w:p w14:paraId="19D199F9" w14:textId="77777777" w:rsidR="0013038C" w:rsidRPr="008A77B8" w:rsidRDefault="0013038C" w:rsidP="0013038C">
      <w:pPr>
        <w:pStyle w:val="LXpunktator"/>
      </w:pPr>
      <w:r w:rsidRPr="008A77B8">
        <w:t xml:space="preserve">Fizykoterapia – ultradźwięki ramię </w:t>
      </w:r>
    </w:p>
    <w:p w14:paraId="190C9CFB" w14:textId="77777777" w:rsidR="0013038C" w:rsidRPr="008A77B8" w:rsidRDefault="0013038C" w:rsidP="0013038C">
      <w:pPr>
        <w:pStyle w:val="LXpunktator"/>
      </w:pPr>
      <w:r w:rsidRPr="008A77B8">
        <w:t xml:space="preserve">Fizykoterapia – ultradźwięki ręka </w:t>
      </w:r>
    </w:p>
    <w:p w14:paraId="13EF1384" w14:textId="77777777" w:rsidR="0013038C" w:rsidRPr="008A77B8" w:rsidRDefault="0013038C" w:rsidP="0013038C">
      <w:pPr>
        <w:pStyle w:val="LXpunktator"/>
      </w:pPr>
      <w:r w:rsidRPr="008A77B8">
        <w:t xml:space="preserve">Fizykoterapia – ultradźwięki staw barkowy </w:t>
      </w:r>
    </w:p>
    <w:p w14:paraId="55CC699F" w14:textId="77777777" w:rsidR="0013038C" w:rsidRPr="008A77B8" w:rsidRDefault="0013038C" w:rsidP="0013038C">
      <w:pPr>
        <w:pStyle w:val="LXpunktator"/>
      </w:pPr>
      <w:r w:rsidRPr="008A77B8">
        <w:t xml:space="preserve">Fizykoterapia – ultradźwięki staw biodrowy </w:t>
      </w:r>
    </w:p>
    <w:p w14:paraId="1DFCDB38" w14:textId="77777777" w:rsidR="0013038C" w:rsidRPr="008A77B8" w:rsidRDefault="0013038C" w:rsidP="0013038C">
      <w:pPr>
        <w:pStyle w:val="LXpunktator"/>
      </w:pPr>
      <w:r w:rsidRPr="008A77B8">
        <w:t xml:space="preserve">Fizykoterapia – ultradźwięki staw kolanowy </w:t>
      </w:r>
    </w:p>
    <w:p w14:paraId="0872C0C0" w14:textId="77777777" w:rsidR="0013038C" w:rsidRPr="008A77B8" w:rsidRDefault="0013038C" w:rsidP="0013038C">
      <w:pPr>
        <w:pStyle w:val="LXpunktator"/>
      </w:pPr>
      <w:r w:rsidRPr="008A77B8">
        <w:t xml:space="preserve">Fizykoterapia – ultradźwięki staw łokciowy </w:t>
      </w:r>
    </w:p>
    <w:p w14:paraId="35592B37" w14:textId="77777777" w:rsidR="0013038C" w:rsidRPr="008A77B8" w:rsidRDefault="0013038C" w:rsidP="0013038C">
      <w:pPr>
        <w:pStyle w:val="LXpunktator"/>
      </w:pPr>
      <w:r w:rsidRPr="008A77B8">
        <w:t xml:space="preserve">Fizykoterapia – ultradźwięki staw skokowy </w:t>
      </w:r>
    </w:p>
    <w:p w14:paraId="38DBAFED" w14:textId="77777777" w:rsidR="0013038C" w:rsidRPr="008A77B8" w:rsidRDefault="0013038C" w:rsidP="0013038C">
      <w:pPr>
        <w:pStyle w:val="LXpunktator"/>
      </w:pPr>
      <w:r w:rsidRPr="008A77B8">
        <w:t xml:space="preserve">Fizykoterapia – ultradźwięki stopa </w:t>
      </w:r>
    </w:p>
    <w:p w14:paraId="5EF8F3DB" w14:textId="77777777" w:rsidR="0013038C" w:rsidRPr="008A77B8" w:rsidRDefault="0013038C" w:rsidP="0013038C">
      <w:pPr>
        <w:pStyle w:val="LXpunktator"/>
      </w:pPr>
      <w:r w:rsidRPr="008A77B8">
        <w:t xml:space="preserve">Fizykoterapia – ultradźwięki udo </w:t>
      </w:r>
    </w:p>
    <w:p w14:paraId="0FB013D2" w14:textId="77777777" w:rsidR="0013038C" w:rsidRPr="008A77B8" w:rsidRDefault="0013038C" w:rsidP="0013038C">
      <w:pPr>
        <w:pStyle w:val="LXpunktator"/>
      </w:pPr>
      <w:r w:rsidRPr="008A77B8">
        <w:lastRenderedPageBreak/>
        <w:t>Fizykoterapia – ultradźwięki (w wodzie)</w:t>
      </w:r>
    </w:p>
    <w:p w14:paraId="70F50B0B" w14:textId="77777777" w:rsidR="0013038C" w:rsidRPr="008A77B8" w:rsidRDefault="0013038C" w:rsidP="0013038C">
      <w:pPr>
        <w:pStyle w:val="LXpunktator"/>
      </w:pPr>
      <w:r w:rsidRPr="008A77B8">
        <w:t xml:space="preserve">Fizykoterapia – prądy </w:t>
      </w:r>
      <w:proofErr w:type="spellStart"/>
      <w:r w:rsidRPr="008A77B8">
        <w:t>Traberta</w:t>
      </w:r>
      <w:proofErr w:type="spellEnd"/>
      <w:r w:rsidRPr="008A77B8">
        <w:t xml:space="preserve"> kręgosłup lędźwiowy</w:t>
      </w:r>
    </w:p>
    <w:p w14:paraId="03B5A833" w14:textId="77777777" w:rsidR="0013038C" w:rsidRPr="008A77B8" w:rsidRDefault="0013038C" w:rsidP="0013038C">
      <w:pPr>
        <w:pStyle w:val="LXpunktator"/>
      </w:pPr>
      <w:r w:rsidRPr="008A77B8">
        <w:t xml:space="preserve">Fizykoterapia – prądy </w:t>
      </w:r>
      <w:proofErr w:type="spellStart"/>
      <w:r w:rsidRPr="008A77B8">
        <w:t>Traberta</w:t>
      </w:r>
      <w:proofErr w:type="spellEnd"/>
      <w:r w:rsidRPr="008A77B8">
        <w:t xml:space="preserve"> kręgosłup piersiowy</w:t>
      </w:r>
    </w:p>
    <w:p w14:paraId="6B026219" w14:textId="77777777" w:rsidR="0013038C" w:rsidRPr="008A77B8" w:rsidRDefault="0013038C" w:rsidP="0013038C">
      <w:pPr>
        <w:pStyle w:val="LXpunktator"/>
      </w:pPr>
      <w:r w:rsidRPr="008A77B8">
        <w:t xml:space="preserve">Fizykoterapia – prądy </w:t>
      </w:r>
      <w:proofErr w:type="spellStart"/>
      <w:r w:rsidRPr="008A77B8">
        <w:t>Traberta</w:t>
      </w:r>
      <w:proofErr w:type="spellEnd"/>
      <w:r w:rsidRPr="008A77B8">
        <w:t xml:space="preserve"> kręgosłup szyjny</w:t>
      </w:r>
    </w:p>
    <w:p w14:paraId="557A546A" w14:textId="77777777" w:rsidR="0013038C" w:rsidRPr="008A77B8" w:rsidRDefault="0013038C" w:rsidP="0013038C">
      <w:pPr>
        <w:pStyle w:val="LXpunktator"/>
      </w:pPr>
      <w:r w:rsidRPr="008A77B8">
        <w:t xml:space="preserve">Fizykoterapia – prądy </w:t>
      </w:r>
      <w:proofErr w:type="spellStart"/>
      <w:r w:rsidRPr="008A77B8">
        <w:t>Traberta</w:t>
      </w:r>
      <w:proofErr w:type="spellEnd"/>
      <w:r w:rsidRPr="008A77B8">
        <w:t xml:space="preserve"> nadgarstek </w:t>
      </w:r>
    </w:p>
    <w:p w14:paraId="51053FBF" w14:textId="77777777" w:rsidR="0013038C" w:rsidRPr="008A77B8" w:rsidRDefault="0013038C" w:rsidP="0013038C">
      <w:pPr>
        <w:pStyle w:val="LXpunktator"/>
      </w:pPr>
      <w:r w:rsidRPr="008A77B8">
        <w:t xml:space="preserve">Fizykoterapia – prądy </w:t>
      </w:r>
      <w:proofErr w:type="spellStart"/>
      <w:r w:rsidRPr="008A77B8">
        <w:t>Traberta</w:t>
      </w:r>
      <w:proofErr w:type="spellEnd"/>
      <w:r w:rsidRPr="008A77B8">
        <w:t xml:space="preserve"> podudzie </w:t>
      </w:r>
    </w:p>
    <w:p w14:paraId="516B690A" w14:textId="77777777" w:rsidR="0013038C" w:rsidRPr="008A77B8" w:rsidRDefault="0013038C" w:rsidP="0013038C">
      <w:pPr>
        <w:pStyle w:val="LXpunktator"/>
      </w:pPr>
      <w:r w:rsidRPr="008A77B8">
        <w:t xml:space="preserve">Fizykoterapia – prądy </w:t>
      </w:r>
      <w:proofErr w:type="spellStart"/>
      <w:r w:rsidRPr="008A77B8">
        <w:t>Traberta</w:t>
      </w:r>
      <w:proofErr w:type="spellEnd"/>
      <w:r w:rsidRPr="008A77B8">
        <w:t xml:space="preserve"> przedramię </w:t>
      </w:r>
    </w:p>
    <w:p w14:paraId="20A978A1" w14:textId="77777777" w:rsidR="0013038C" w:rsidRPr="008A77B8" w:rsidRDefault="0013038C" w:rsidP="0013038C">
      <w:pPr>
        <w:pStyle w:val="LXpunktator"/>
      </w:pPr>
      <w:r w:rsidRPr="008A77B8">
        <w:t xml:space="preserve">Fizykoterapia – prądy </w:t>
      </w:r>
      <w:proofErr w:type="spellStart"/>
      <w:r w:rsidRPr="008A77B8">
        <w:t>Traberta</w:t>
      </w:r>
      <w:proofErr w:type="spellEnd"/>
      <w:r w:rsidRPr="008A77B8">
        <w:t xml:space="preserve"> ramię </w:t>
      </w:r>
    </w:p>
    <w:p w14:paraId="208583B8" w14:textId="77777777" w:rsidR="0013038C" w:rsidRPr="008A77B8" w:rsidRDefault="0013038C" w:rsidP="0013038C">
      <w:pPr>
        <w:pStyle w:val="LXpunktator"/>
      </w:pPr>
      <w:r w:rsidRPr="008A77B8">
        <w:t xml:space="preserve">Fizykoterapia – prądy </w:t>
      </w:r>
      <w:proofErr w:type="spellStart"/>
      <w:r w:rsidRPr="008A77B8">
        <w:t>Traberta</w:t>
      </w:r>
      <w:proofErr w:type="spellEnd"/>
      <w:r w:rsidRPr="008A77B8">
        <w:t xml:space="preserve"> ręka </w:t>
      </w:r>
    </w:p>
    <w:p w14:paraId="3D1AEB68" w14:textId="77777777" w:rsidR="0013038C" w:rsidRPr="008A77B8" w:rsidRDefault="0013038C" w:rsidP="0013038C">
      <w:pPr>
        <w:pStyle w:val="LXpunktator"/>
      </w:pPr>
      <w:r w:rsidRPr="008A77B8">
        <w:t xml:space="preserve">Fizykoterapia – prądy </w:t>
      </w:r>
      <w:proofErr w:type="spellStart"/>
      <w:r w:rsidRPr="008A77B8">
        <w:t>Traberta</w:t>
      </w:r>
      <w:proofErr w:type="spellEnd"/>
      <w:r w:rsidRPr="008A77B8">
        <w:t xml:space="preserve"> staw barkowy </w:t>
      </w:r>
    </w:p>
    <w:p w14:paraId="4CC5CC26" w14:textId="77777777" w:rsidR="0013038C" w:rsidRPr="008A77B8" w:rsidRDefault="0013038C" w:rsidP="0013038C">
      <w:pPr>
        <w:pStyle w:val="LXpunktator"/>
      </w:pPr>
      <w:r w:rsidRPr="008A77B8">
        <w:t xml:space="preserve">Fizykoterapia – prądy </w:t>
      </w:r>
      <w:proofErr w:type="spellStart"/>
      <w:r w:rsidRPr="008A77B8">
        <w:t>Traberta</w:t>
      </w:r>
      <w:proofErr w:type="spellEnd"/>
      <w:r w:rsidRPr="008A77B8">
        <w:t xml:space="preserve"> staw biodrowy </w:t>
      </w:r>
    </w:p>
    <w:p w14:paraId="5B359FB3" w14:textId="77777777" w:rsidR="0013038C" w:rsidRPr="008A77B8" w:rsidRDefault="0013038C" w:rsidP="0013038C">
      <w:pPr>
        <w:pStyle w:val="LXpunktator"/>
      </w:pPr>
      <w:r w:rsidRPr="008A77B8">
        <w:t xml:space="preserve">Fizykoterapia – prądy </w:t>
      </w:r>
      <w:proofErr w:type="spellStart"/>
      <w:r w:rsidRPr="008A77B8">
        <w:t>Traberta</w:t>
      </w:r>
      <w:proofErr w:type="spellEnd"/>
      <w:r w:rsidRPr="008A77B8">
        <w:t xml:space="preserve"> staw kolanowy </w:t>
      </w:r>
    </w:p>
    <w:p w14:paraId="333C8453" w14:textId="77777777" w:rsidR="0013038C" w:rsidRPr="008A77B8" w:rsidRDefault="0013038C" w:rsidP="0013038C">
      <w:pPr>
        <w:pStyle w:val="LXpunktator"/>
      </w:pPr>
      <w:r w:rsidRPr="008A77B8">
        <w:t xml:space="preserve">Fizykoterapia – prądy </w:t>
      </w:r>
      <w:proofErr w:type="spellStart"/>
      <w:r w:rsidRPr="008A77B8">
        <w:t>Traberta</w:t>
      </w:r>
      <w:proofErr w:type="spellEnd"/>
      <w:r w:rsidRPr="008A77B8">
        <w:t xml:space="preserve"> staw łokciowy </w:t>
      </w:r>
    </w:p>
    <w:p w14:paraId="33AD2604" w14:textId="77777777" w:rsidR="0013038C" w:rsidRPr="008A77B8" w:rsidRDefault="0013038C" w:rsidP="0013038C">
      <w:pPr>
        <w:pStyle w:val="LXpunktator"/>
      </w:pPr>
      <w:r w:rsidRPr="008A77B8">
        <w:t xml:space="preserve">Fizykoterapia – prądy </w:t>
      </w:r>
      <w:proofErr w:type="spellStart"/>
      <w:r w:rsidRPr="008A77B8">
        <w:t>Traberta</w:t>
      </w:r>
      <w:proofErr w:type="spellEnd"/>
      <w:r w:rsidRPr="008A77B8">
        <w:t xml:space="preserve"> staw skokowy </w:t>
      </w:r>
    </w:p>
    <w:p w14:paraId="14983455" w14:textId="77777777" w:rsidR="0013038C" w:rsidRPr="008A77B8" w:rsidRDefault="0013038C" w:rsidP="0013038C">
      <w:pPr>
        <w:pStyle w:val="LXpunktator"/>
      </w:pPr>
      <w:r w:rsidRPr="008A77B8">
        <w:t xml:space="preserve">Fizykoterapia – prądy </w:t>
      </w:r>
      <w:proofErr w:type="spellStart"/>
      <w:r w:rsidRPr="008A77B8">
        <w:t>Traberta</w:t>
      </w:r>
      <w:proofErr w:type="spellEnd"/>
      <w:r w:rsidRPr="008A77B8">
        <w:t xml:space="preserve"> stopa</w:t>
      </w:r>
    </w:p>
    <w:p w14:paraId="2E1C624B" w14:textId="77777777" w:rsidR="0013038C" w:rsidRPr="008A77B8" w:rsidRDefault="0013038C" w:rsidP="0013038C">
      <w:pPr>
        <w:pStyle w:val="LXpunktator"/>
      </w:pPr>
      <w:r w:rsidRPr="008A77B8">
        <w:t xml:space="preserve">Fizykoterapia – prądy </w:t>
      </w:r>
      <w:proofErr w:type="spellStart"/>
      <w:r w:rsidRPr="008A77B8">
        <w:t>Traberta</w:t>
      </w:r>
      <w:proofErr w:type="spellEnd"/>
      <w:r w:rsidRPr="008A77B8">
        <w:t xml:space="preserve"> udo</w:t>
      </w:r>
    </w:p>
    <w:p w14:paraId="11F3A0AE" w14:textId="77777777" w:rsidR="0013038C" w:rsidRPr="008A77B8" w:rsidRDefault="0013038C" w:rsidP="0013038C">
      <w:pPr>
        <w:pStyle w:val="LXpunktator"/>
      </w:pPr>
      <w:r w:rsidRPr="008A77B8">
        <w:t>Kinezyterapia – ćw. instruktażowe kręgosłup lędźwiowy</w:t>
      </w:r>
    </w:p>
    <w:p w14:paraId="4A67E6FC" w14:textId="77777777" w:rsidR="0013038C" w:rsidRPr="008A77B8" w:rsidRDefault="0013038C" w:rsidP="0013038C">
      <w:pPr>
        <w:pStyle w:val="LXpunktator"/>
      </w:pPr>
      <w:r w:rsidRPr="008A77B8">
        <w:t>Kinezyterapia – ćw. instruktażowe kręgosłup piersiowy</w:t>
      </w:r>
    </w:p>
    <w:p w14:paraId="0F153F18" w14:textId="77777777" w:rsidR="0013038C" w:rsidRPr="008A77B8" w:rsidRDefault="0013038C" w:rsidP="0013038C">
      <w:pPr>
        <w:pStyle w:val="LXpunktator"/>
      </w:pPr>
      <w:r w:rsidRPr="008A77B8">
        <w:t>Kinezyterapia – ćw. instruktażowe kręgosłup szyjny</w:t>
      </w:r>
    </w:p>
    <w:p w14:paraId="3D2244A0" w14:textId="77777777" w:rsidR="0013038C" w:rsidRPr="008A77B8" w:rsidRDefault="0013038C" w:rsidP="0013038C">
      <w:pPr>
        <w:pStyle w:val="LXpunktator"/>
      </w:pPr>
      <w:r w:rsidRPr="008A77B8">
        <w:t xml:space="preserve">Kinezyterapia – ćw. instruktażowe nadgarstek </w:t>
      </w:r>
    </w:p>
    <w:p w14:paraId="66AF7DD9" w14:textId="77777777" w:rsidR="0013038C" w:rsidRPr="008A77B8" w:rsidRDefault="0013038C" w:rsidP="0013038C">
      <w:pPr>
        <w:pStyle w:val="LXpunktator"/>
      </w:pPr>
      <w:r w:rsidRPr="008A77B8">
        <w:t xml:space="preserve">Kinezyterapia – ćw. instruktażowe podudzie </w:t>
      </w:r>
    </w:p>
    <w:p w14:paraId="757BD1DC" w14:textId="77777777" w:rsidR="0013038C" w:rsidRPr="008A77B8" w:rsidRDefault="0013038C" w:rsidP="0013038C">
      <w:pPr>
        <w:pStyle w:val="LXpunktator"/>
      </w:pPr>
      <w:r w:rsidRPr="008A77B8">
        <w:t xml:space="preserve">Kinezyterapia – ćw. instruktażowe przedramię </w:t>
      </w:r>
    </w:p>
    <w:p w14:paraId="2A2ED192" w14:textId="77777777" w:rsidR="0013038C" w:rsidRPr="008A77B8" w:rsidRDefault="0013038C" w:rsidP="0013038C">
      <w:pPr>
        <w:pStyle w:val="LXpunktator"/>
      </w:pPr>
      <w:r w:rsidRPr="008A77B8">
        <w:t xml:space="preserve">Kinezyterapia – ćw. instruktażowe ramię </w:t>
      </w:r>
    </w:p>
    <w:p w14:paraId="612A9033" w14:textId="77777777" w:rsidR="0013038C" w:rsidRPr="008A77B8" w:rsidRDefault="0013038C" w:rsidP="0013038C">
      <w:pPr>
        <w:pStyle w:val="LXpunktator"/>
      </w:pPr>
      <w:r w:rsidRPr="008A77B8">
        <w:t xml:space="preserve">Kinezyterapia – ćw. instruktażowe ręka </w:t>
      </w:r>
    </w:p>
    <w:p w14:paraId="38EADD47" w14:textId="77777777" w:rsidR="0013038C" w:rsidRPr="008A77B8" w:rsidRDefault="0013038C" w:rsidP="0013038C">
      <w:pPr>
        <w:pStyle w:val="LXpunktator"/>
      </w:pPr>
      <w:r w:rsidRPr="008A77B8">
        <w:t>Kinezyterapia – ćw. instruktażowe staw barkowy</w:t>
      </w:r>
    </w:p>
    <w:p w14:paraId="2537C416" w14:textId="77777777" w:rsidR="0013038C" w:rsidRPr="008A77B8" w:rsidRDefault="0013038C" w:rsidP="0013038C">
      <w:pPr>
        <w:pStyle w:val="LXpunktator"/>
      </w:pPr>
      <w:r w:rsidRPr="008A77B8">
        <w:t xml:space="preserve">Kinezyterapia – ćw. instruktażowe staw biodrowy </w:t>
      </w:r>
    </w:p>
    <w:p w14:paraId="676A4AEB" w14:textId="77777777" w:rsidR="0013038C" w:rsidRPr="008A77B8" w:rsidRDefault="0013038C" w:rsidP="0013038C">
      <w:pPr>
        <w:pStyle w:val="LXpunktator"/>
      </w:pPr>
      <w:r w:rsidRPr="008A77B8">
        <w:t xml:space="preserve">Kinezyterapia – ćw. instruktażowe staw kolanowy </w:t>
      </w:r>
    </w:p>
    <w:p w14:paraId="73C90BC9" w14:textId="77777777" w:rsidR="0013038C" w:rsidRPr="008A77B8" w:rsidRDefault="0013038C" w:rsidP="0013038C">
      <w:pPr>
        <w:pStyle w:val="LXpunktator"/>
      </w:pPr>
      <w:r w:rsidRPr="008A77B8">
        <w:t xml:space="preserve">Kinezyterapia – ćw. instruktażowe staw łokciowy </w:t>
      </w:r>
    </w:p>
    <w:p w14:paraId="02D605E0" w14:textId="77777777" w:rsidR="0013038C" w:rsidRPr="008A77B8" w:rsidRDefault="0013038C" w:rsidP="0013038C">
      <w:pPr>
        <w:pStyle w:val="LXpunktator"/>
      </w:pPr>
      <w:r w:rsidRPr="008A77B8">
        <w:t xml:space="preserve">Kinezyterapia – ćw. instruktażowe staw skokowy </w:t>
      </w:r>
    </w:p>
    <w:p w14:paraId="67AC0C8F" w14:textId="77777777" w:rsidR="0013038C" w:rsidRPr="008A77B8" w:rsidRDefault="0013038C" w:rsidP="0013038C">
      <w:pPr>
        <w:pStyle w:val="LXpunktator"/>
      </w:pPr>
      <w:r w:rsidRPr="008A77B8">
        <w:t xml:space="preserve">Kinezyterapia – ćw. instruktażowe stopa </w:t>
      </w:r>
    </w:p>
    <w:p w14:paraId="4E6AADE8" w14:textId="77777777" w:rsidR="0013038C" w:rsidRPr="008A77B8" w:rsidRDefault="0013038C" w:rsidP="0013038C">
      <w:pPr>
        <w:pStyle w:val="LXpunktator"/>
      </w:pPr>
      <w:r w:rsidRPr="008A77B8">
        <w:t xml:space="preserve">Kinezyterapia – ćw. instruktażowe udo </w:t>
      </w:r>
    </w:p>
    <w:p w14:paraId="6D9E7399" w14:textId="77777777" w:rsidR="0013038C" w:rsidRPr="008A77B8" w:rsidRDefault="0013038C" w:rsidP="0013038C">
      <w:pPr>
        <w:pStyle w:val="LXpunktator"/>
      </w:pPr>
      <w:r w:rsidRPr="008A77B8">
        <w:t>Kinezyterapia – ćw. usprawniające kręgosłup lędźwiowy</w:t>
      </w:r>
    </w:p>
    <w:p w14:paraId="72C59802" w14:textId="77777777" w:rsidR="0013038C" w:rsidRPr="008A77B8" w:rsidRDefault="0013038C" w:rsidP="0013038C">
      <w:pPr>
        <w:pStyle w:val="LXpunktator"/>
      </w:pPr>
      <w:r w:rsidRPr="008A77B8">
        <w:t>Kinezyterapia – ćw. usprawniające kręgosłup piersiowy</w:t>
      </w:r>
    </w:p>
    <w:p w14:paraId="2165866E" w14:textId="77777777" w:rsidR="0013038C" w:rsidRPr="008A77B8" w:rsidRDefault="0013038C" w:rsidP="0013038C">
      <w:pPr>
        <w:pStyle w:val="LXpunktator"/>
      </w:pPr>
      <w:r w:rsidRPr="008A77B8">
        <w:t>Kinezyterapia – ćw. usprawniające kręgosłup szyjny</w:t>
      </w:r>
    </w:p>
    <w:p w14:paraId="4EE2ED9F" w14:textId="77777777" w:rsidR="0013038C" w:rsidRPr="008A77B8" w:rsidRDefault="0013038C" w:rsidP="0013038C">
      <w:pPr>
        <w:pStyle w:val="LXpunktator"/>
      </w:pPr>
      <w:r w:rsidRPr="008A77B8">
        <w:t xml:space="preserve">Kinezyterapia – ćw. usprawniające nadgarstek </w:t>
      </w:r>
    </w:p>
    <w:p w14:paraId="72C2C76C" w14:textId="77777777" w:rsidR="0013038C" w:rsidRPr="008A77B8" w:rsidRDefault="0013038C" w:rsidP="0013038C">
      <w:pPr>
        <w:pStyle w:val="LXpunktator"/>
      </w:pPr>
      <w:r w:rsidRPr="008A77B8">
        <w:t xml:space="preserve">Kinezyterapia – ćw. usprawniające podudzie </w:t>
      </w:r>
    </w:p>
    <w:p w14:paraId="35697232" w14:textId="77777777" w:rsidR="0013038C" w:rsidRPr="008A77B8" w:rsidRDefault="0013038C" w:rsidP="0013038C">
      <w:pPr>
        <w:pStyle w:val="LXpunktator"/>
      </w:pPr>
      <w:r w:rsidRPr="008A77B8">
        <w:t xml:space="preserve">Kinezyterapia – ćw. usprawniające przedramię </w:t>
      </w:r>
    </w:p>
    <w:p w14:paraId="294EBAA9" w14:textId="77777777" w:rsidR="0013038C" w:rsidRPr="008A77B8" w:rsidRDefault="0013038C" w:rsidP="0013038C">
      <w:pPr>
        <w:pStyle w:val="LXpunktator"/>
      </w:pPr>
      <w:r w:rsidRPr="008A77B8">
        <w:t xml:space="preserve">Kinezyterapia – ćw. usprawniające ramię </w:t>
      </w:r>
    </w:p>
    <w:p w14:paraId="4C5BBEB5" w14:textId="77777777" w:rsidR="0013038C" w:rsidRPr="008A77B8" w:rsidRDefault="0013038C" w:rsidP="0013038C">
      <w:pPr>
        <w:pStyle w:val="LXpunktator"/>
      </w:pPr>
      <w:r w:rsidRPr="008A77B8">
        <w:t xml:space="preserve">Kinezyterapia – ćw. usprawniające ręka </w:t>
      </w:r>
    </w:p>
    <w:p w14:paraId="76B0135F" w14:textId="77777777" w:rsidR="0013038C" w:rsidRPr="008A77B8" w:rsidRDefault="0013038C" w:rsidP="0013038C">
      <w:pPr>
        <w:pStyle w:val="LXpunktator"/>
      </w:pPr>
      <w:r w:rsidRPr="008A77B8">
        <w:t xml:space="preserve">Kinezyterapia – ćw. usprawniające staw barkowy </w:t>
      </w:r>
    </w:p>
    <w:p w14:paraId="5BE419BF" w14:textId="77777777" w:rsidR="0013038C" w:rsidRPr="008A77B8" w:rsidRDefault="0013038C" w:rsidP="0013038C">
      <w:pPr>
        <w:pStyle w:val="LXpunktator"/>
      </w:pPr>
      <w:r w:rsidRPr="008A77B8">
        <w:t xml:space="preserve">Kinezyterapia – ćw. usprawniające staw biodrowy </w:t>
      </w:r>
    </w:p>
    <w:p w14:paraId="58BCA680" w14:textId="77777777" w:rsidR="0013038C" w:rsidRPr="008A77B8" w:rsidRDefault="0013038C" w:rsidP="0013038C">
      <w:pPr>
        <w:pStyle w:val="LXpunktator"/>
      </w:pPr>
      <w:r w:rsidRPr="008A77B8">
        <w:t xml:space="preserve">Kinezyterapia – ćw. usprawniające staw kolanowy </w:t>
      </w:r>
    </w:p>
    <w:p w14:paraId="584C6ED7" w14:textId="77777777" w:rsidR="0013038C" w:rsidRPr="008A77B8" w:rsidRDefault="0013038C" w:rsidP="0013038C">
      <w:pPr>
        <w:pStyle w:val="LXpunktator"/>
      </w:pPr>
      <w:r w:rsidRPr="008A77B8">
        <w:t xml:space="preserve">Kinezyterapia – ćw. usprawniające staw łokciowy </w:t>
      </w:r>
    </w:p>
    <w:p w14:paraId="07450EFE" w14:textId="77777777" w:rsidR="0013038C" w:rsidRPr="008A77B8" w:rsidRDefault="0013038C" w:rsidP="0013038C">
      <w:pPr>
        <w:pStyle w:val="LXpunktator"/>
      </w:pPr>
      <w:r w:rsidRPr="008A77B8">
        <w:t xml:space="preserve">Kinezyterapia – ćw. usprawniające staw skokowy </w:t>
      </w:r>
    </w:p>
    <w:p w14:paraId="7F5CD46D" w14:textId="77777777" w:rsidR="0013038C" w:rsidRPr="008A77B8" w:rsidRDefault="0013038C" w:rsidP="0013038C">
      <w:pPr>
        <w:pStyle w:val="LXpunktator"/>
      </w:pPr>
      <w:r w:rsidRPr="008A77B8">
        <w:t xml:space="preserve">Kinezyterapia – ćw. usprawniające stopa </w:t>
      </w:r>
    </w:p>
    <w:p w14:paraId="274E559B" w14:textId="77777777" w:rsidR="0013038C" w:rsidRPr="008A77B8" w:rsidRDefault="0013038C" w:rsidP="0013038C">
      <w:pPr>
        <w:pStyle w:val="LXpunktator"/>
      </w:pPr>
      <w:r w:rsidRPr="008A77B8">
        <w:t xml:space="preserve">Kinezyterapia – ćw. usprawniające udo </w:t>
      </w:r>
    </w:p>
    <w:p w14:paraId="0336E677" w14:textId="77777777" w:rsidR="0013038C" w:rsidRPr="008A77B8" w:rsidRDefault="0013038C" w:rsidP="0013038C">
      <w:pPr>
        <w:pStyle w:val="LXpunktator"/>
      </w:pPr>
      <w:r w:rsidRPr="008A77B8">
        <w:t>Kinezyterapia – Terapia indywidualna kręgosłup lędźwiowy</w:t>
      </w:r>
    </w:p>
    <w:p w14:paraId="6C341DD2" w14:textId="77777777" w:rsidR="0013038C" w:rsidRPr="008A77B8" w:rsidRDefault="0013038C" w:rsidP="0013038C">
      <w:pPr>
        <w:pStyle w:val="LXpunktator"/>
      </w:pPr>
      <w:r w:rsidRPr="008A77B8">
        <w:t>Kinezyterapia – Terapia indywidualna kręgosłup piersiowy</w:t>
      </w:r>
    </w:p>
    <w:p w14:paraId="26690325" w14:textId="77777777" w:rsidR="0013038C" w:rsidRPr="008A77B8" w:rsidRDefault="0013038C" w:rsidP="0013038C">
      <w:pPr>
        <w:pStyle w:val="LXpunktator"/>
      </w:pPr>
      <w:r w:rsidRPr="008A77B8">
        <w:t>Kinezyterapia – Terapia indywidualna kręgosłup szyjny</w:t>
      </w:r>
    </w:p>
    <w:p w14:paraId="25AA649B" w14:textId="77777777" w:rsidR="0013038C" w:rsidRPr="008A77B8" w:rsidRDefault="0013038C" w:rsidP="0013038C">
      <w:pPr>
        <w:pStyle w:val="LXpunktator"/>
      </w:pPr>
      <w:r w:rsidRPr="008A77B8">
        <w:t xml:space="preserve">Kinezyterapia – Terapia indywidualna nadgarstek </w:t>
      </w:r>
    </w:p>
    <w:p w14:paraId="14E250B3" w14:textId="77777777" w:rsidR="0013038C" w:rsidRPr="008A77B8" w:rsidRDefault="0013038C" w:rsidP="0013038C">
      <w:pPr>
        <w:pStyle w:val="LXpunktator"/>
      </w:pPr>
      <w:r w:rsidRPr="008A77B8">
        <w:t xml:space="preserve">Kinezyterapia – Terapia indywidualna podudzie </w:t>
      </w:r>
    </w:p>
    <w:p w14:paraId="493E93F5" w14:textId="77777777" w:rsidR="0013038C" w:rsidRPr="008A77B8" w:rsidRDefault="0013038C" w:rsidP="0013038C">
      <w:pPr>
        <w:pStyle w:val="LXpunktator"/>
      </w:pPr>
      <w:r w:rsidRPr="008A77B8">
        <w:t xml:space="preserve">Kinezyterapia – Terapia indywidualna przedramię </w:t>
      </w:r>
    </w:p>
    <w:p w14:paraId="00BEE8F0" w14:textId="77777777" w:rsidR="0013038C" w:rsidRPr="008A77B8" w:rsidRDefault="0013038C" w:rsidP="0013038C">
      <w:pPr>
        <w:pStyle w:val="LXpunktator"/>
      </w:pPr>
      <w:r w:rsidRPr="008A77B8">
        <w:t xml:space="preserve">Kinezyterapia – Terapia indywidualna ramię </w:t>
      </w:r>
    </w:p>
    <w:p w14:paraId="36FAE4E1" w14:textId="77777777" w:rsidR="0013038C" w:rsidRPr="008A77B8" w:rsidRDefault="0013038C" w:rsidP="0013038C">
      <w:pPr>
        <w:pStyle w:val="LXpunktator"/>
      </w:pPr>
      <w:r w:rsidRPr="008A77B8">
        <w:t xml:space="preserve">Kinezyterapia – Terapia indywidualna ręka </w:t>
      </w:r>
    </w:p>
    <w:p w14:paraId="522B4D3A" w14:textId="77777777" w:rsidR="0013038C" w:rsidRPr="008A77B8" w:rsidRDefault="0013038C" w:rsidP="0013038C">
      <w:pPr>
        <w:pStyle w:val="LXpunktator"/>
      </w:pPr>
      <w:r w:rsidRPr="008A77B8">
        <w:t xml:space="preserve">Kinezyterapia – Terapia indywidualna staw barkowy </w:t>
      </w:r>
    </w:p>
    <w:p w14:paraId="623E85EE" w14:textId="77777777" w:rsidR="0013038C" w:rsidRPr="008A77B8" w:rsidRDefault="0013038C" w:rsidP="0013038C">
      <w:pPr>
        <w:pStyle w:val="LXpunktator"/>
      </w:pPr>
      <w:r w:rsidRPr="008A77B8">
        <w:t xml:space="preserve">Kinezyterapia – Terapia indywidualna staw biodrowy </w:t>
      </w:r>
    </w:p>
    <w:p w14:paraId="13A4EFD4" w14:textId="77777777" w:rsidR="0013038C" w:rsidRPr="008A77B8" w:rsidRDefault="0013038C" w:rsidP="0013038C">
      <w:pPr>
        <w:pStyle w:val="LXpunktator"/>
      </w:pPr>
      <w:r w:rsidRPr="008A77B8">
        <w:t xml:space="preserve">Kinezyterapia – Terapia indywidualna staw kolanowy </w:t>
      </w:r>
    </w:p>
    <w:p w14:paraId="39914EDD" w14:textId="77777777" w:rsidR="0013038C" w:rsidRPr="008A77B8" w:rsidRDefault="0013038C" w:rsidP="0013038C">
      <w:pPr>
        <w:pStyle w:val="LXpunktator"/>
      </w:pPr>
      <w:r w:rsidRPr="008A77B8">
        <w:t xml:space="preserve">Kinezyterapia – Terapia indywidualna staw łokciowy </w:t>
      </w:r>
    </w:p>
    <w:p w14:paraId="168B4CA1" w14:textId="77777777" w:rsidR="0013038C" w:rsidRPr="008A77B8" w:rsidRDefault="0013038C" w:rsidP="0013038C">
      <w:pPr>
        <w:pStyle w:val="LXpunktator"/>
      </w:pPr>
      <w:r w:rsidRPr="008A77B8">
        <w:t xml:space="preserve">Kinezyterapia – Terapia indywidualna staw skokowy </w:t>
      </w:r>
    </w:p>
    <w:p w14:paraId="790775E1" w14:textId="77777777" w:rsidR="0013038C" w:rsidRPr="008A77B8" w:rsidRDefault="0013038C" w:rsidP="0013038C">
      <w:pPr>
        <w:pStyle w:val="LXpunktator"/>
      </w:pPr>
      <w:r w:rsidRPr="008A77B8">
        <w:t xml:space="preserve">Kinezyterapia – Terapia indywidualna stopa </w:t>
      </w:r>
    </w:p>
    <w:p w14:paraId="2E423E30" w14:textId="77777777" w:rsidR="0013038C" w:rsidRPr="008A77B8" w:rsidRDefault="0013038C" w:rsidP="0013038C">
      <w:pPr>
        <w:pStyle w:val="LXpunktator"/>
      </w:pPr>
      <w:r w:rsidRPr="008A77B8">
        <w:t xml:space="preserve">Kinezyterapia – Terapia indywidualna udo </w:t>
      </w:r>
    </w:p>
    <w:p w14:paraId="3E587E3F" w14:textId="77777777" w:rsidR="0013038C" w:rsidRPr="008A77B8" w:rsidRDefault="0013038C" w:rsidP="0013038C">
      <w:pPr>
        <w:pStyle w:val="LXpunktator"/>
      </w:pPr>
      <w:r w:rsidRPr="008A77B8">
        <w:t>Kinezyterapia – wyciąg trakcyjny kręgosłup lędźwiowy</w:t>
      </w:r>
    </w:p>
    <w:p w14:paraId="63F00350" w14:textId="77777777" w:rsidR="0013038C" w:rsidRPr="008A77B8" w:rsidRDefault="0013038C" w:rsidP="0013038C">
      <w:pPr>
        <w:pStyle w:val="LXpunktator"/>
      </w:pPr>
      <w:r w:rsidRPr="008A77B8">
        <w:t>Kinezyterapia – wyciąg trakcyjny kręgosłup szyjny</w:t>
      </w:r>
    </w:p>
    <w:p w14:paraId="09BBF865" w14:textId="77777777" w:rsidR="0013038C" w:rsidRPr="008A77B8" w:rsidRDefault="0013038C" w:rsidP="0013038C">
      <w:pPr>
        <w:pStyle w:val="LXpunktator"/>
      </w:pPr>
      <w:r w:rsidRPr="008A77B8">
        <w:t xml:space="preserve">Terapia </w:t>
      </w:r>
      <w:proofErr w:type="spellStart"/>
      <w:r w:rsidRPr="008A77B8">
        <w:t>miorelaksacyjna</w:t>
      </w:r>
      <w:proofErr w:type="spellEnd"/>
      <w:r w:rsidRPr="008A77B8">
        <w:t xml:space="preserve"> - masaż leczniczy kręgosłupa</w:t>
      </w:r>
    </w:p>
    <w:p w14:paraId="0B34F67D" w14:textId="77777777" w:rsidR="0013038C" w:rsidRPr="008A77B8" w:rsidRDefault="0013038C" w:rsidP="0013038C">
      <w:pPr>
        <w:pStyle w:val="LXtre"/>
        <w:sectPr w:rsidR="0013038C" w:rsidRPr="008A77B8" w:rsidSect="007228F0">
          <w:type w:val="continuous"/>
          <w:pgSz w:w="11906" w:h="16838"/>
          <w:pgMar w:top="2552" w:right="851" w:bottom="851" w:left="851" w:header="709" w:footer="340" w:gutter="0"/>
          <w:cols w:num="3" w:space="708"/>
          <w:docGrid w:linePitch="360"/>
        </w:sectPr>
      </w:pPr>
    </w:p>
    <w:p w14:paraId="09E0CAF1" w14:textId="77777777" w:rsidR="0013038C" w:rsidRPr="008A77B8" w:rsidRDefault="0013038C" w:rsidP="0013038C">
      <w:pPr>
        <w:pStyle w:val="LXuwaga"/>
      </w:pPr>
    </w:p>
    <w:p w14:paraId="0FD63581" w14:textId="77777777" w:rsidR="0013038C" w:rsidRPr="008A77B8" w:rsidRDefault="0013038C" w:rsidP="0013038C">
      <w:pPr>
        <w:pStyle w:val="LXuwaga"/>
        <w:rPr>
          <w:bCs w:val="0"/>
          <w:iCs/>
        </w:rPr>
      </w:pPr>
      <w:r w:rsidRPr="008A77B8">
        <w:rPr>
          <w:bCs w:val="0"/>
          <w:iCs/>
        </w:rPr>
        <w:t>Uwaga:</w:t>
      </w:r>
    </w:p>
    <w:p w14:paraId="27CF40F3" w14:textId="77777777" w:rsidR="0013038C" w:rsidRPr="008A77B8" w:rsidRDefault="0013038C" w:rsidP="0013038C">
      <w:pPr>
        <w:pStyle w:val="LXuwaga"/>
        <w:rPr>
          <w:bCs w:val="0"/>
          <w:iCs/>
        </w:rPr>
      </w:pPr>
      <w:r w:rsidRPr="008A77B8">
        <w:rPr>
          <w:bCs w:val="0"/>
          <w:iCs/>
        </w:rPr>
        <w:t xml:space="preserve">Zakres usług nie obejmuje kosztów fizjoterapii w przypadku: wad wrodzonych i ich następstw, wad postawy, urazów okołoporodowych, przewlekłych chorób tkanki łącznej i ich następstw, chorób demielinizacyjnych i ich następstw; fizjoterapii po: zabiegach operacyjnych nie wykonanych w ramach zawartej z LUX MED Umowy o Udzielanie Świadczeń Zdrowotnych dla Firm lub umowy Grupowego Ubezpieczenia Zdrowotnego LUX MED dla Firm, incydentach wieńcowych, incydentach neurologicznych i naczyniowo-mózgowych; fizjoterapii metodami wysokospecjalistycznymi (metody mechaniczne, neurofizjologiczne, techniki </w:t>
      </w:r>
      <w:proofErr w:type="spellStart"/>
      <w:r w:rsidRPr="008A77B8">
        <w:rPr>
          <w:bCs w:val="0"/>
          <w:iCs/>
        </w:rPr>
        <w:t>osteopatyczne</w:t>
      </w:r>
      <w:proofErr w:type="spellEnd"/>
      <w:r w:rsidRPr="008A77B8">
        <w:rPr>
          <w:bCs w:val="0"/>
          <w:iCs/>
        </w:rPr>
        <w:t>) oraz usług o charakterze diagnostyki i treningu funkcjonalnego,  gimnastyki korekcyjnej i fitness.</w:t>
      </w:r>
    </w:p>
    <w:p w14:paraId="600113CD" w14:textId="77777777" w:rsidR="0013038C" w:rsidRDefault="0013038C" w:rsidP="00613D10">
      <w:pPr>
        <w:pStyle w:val="Nagwek1"/>
      </w:pPr>
    </w:p>
    <w:p w14:paraId="3286495B" w14:textId="09B0D5A7" w:rsidR="004C325F" w:rsidRPr="008A77B8" w:rsidRDefault="004C325F" w:rsidP="00613D10">
      <w:pPr>
        <w:pStyle w:val="Nagwek1"/>
      </w:pPr>
      <w:r w:rsidRPr="008A77B8">
        <w:t>Rabat 10% na pozostałe usługi świadczone przez LUX MED i Medycynę Rodzinną</w:t>
      </w:r>
      <w:bookmarkEnd w:id="10"/>
    </w:p>
    <w:p w14:paraId="3286495C" w14:textId="67DD1E1E" w:rsidR="00283B73" w:rsidRPr="008A77B8" w:rsidRDefault="00283B73" w:rsidP="00283B73">
      <w:pPr>
        <w:pStyle w:val="LXtre"/>
      </w:pPr>
      <w:r w:rsidRPr="008A77B8">
        <w:t xml:space="preserve">Pacjentowi przysługuje </w:t>
      </w:r>
      <w:r w:rsidRPr="008A77B8">
        <w:rPr>
          <w:b/>
        </w:rPr>
        <w:t>10% rabatu</w:t>
      </w:r>
      <w:r w:rsidRPr="008A77B8">
        <w:t xml:space="preserve"> na świadczenia zdrowotne oferowane </w:t>
      </w:r>
      <w:r w:rsidRPr="008A77B8">
        <w:rPr>
          <w:rFonts w:cs="Arial"/>
          <w:color w:val="000000"/>
        </w:rPr>
        <w:t>w Placówkach własnych LUX MED</w:t>
      </w:r>
      <w:r w:rsidRPr="008A77B8">
        <w:t xml:space="preserve"> – dotyczy placówek sieci LUX MED i Medycyny Rodzinnej wymienionych na stronie www.luxmed.pl. Rabat naliczany jest od cennika dostępnego</w:t>
      </w:r>
      <w:r w:rsidR="006F27A8">
        <w:t xml:space="preserve"> w </w:t>
      </w:r>
      <w:r w:rsidRPr="008A77B8">
        <w:t>ww. placówce. Rabatów nie sumuje się.</w:t>
      </w:r>
    </w:p>
    <w:p w14:paraId="235E9B9A" w14:textId="77777777" w:rsidR="00CD56F6" w:rsidRPr="00523669" w:rsidRDefault="00CD56F6" w:rsidP="00523669">
      <w:pPr>
        <w:pStyle w:val="Nagwek1"/>
      </w:pPr>
      <w:r w:rsidRPr="00523669">
        <w:lastRenderedPageBreak/>
        <w:t>Rabat 10% na procedury medyczne oferowane w PROFEMED</w:t>
      </w:r>
    </w:p>
    <w:p w14:paraId="480DEDA2" w14:textId="0C5C1ACC" w:rsidR="00CD56F6" w:rsidRPr="00CD56F6" w:rsidRDefault="00CD56F6" w:rsidP="00CD56F6">
      <w:pPr>
        <w:pStyle w:val="RIOtre"/>
        <w:rPr>
          <w:color w:val="00B050"/>
          <w:szCs w:val="20"/>
          <w:lang w:val="pl-PL"/>
        </w:rPr>
      </w:pPr>
      <w:r w:rsidRPr="00CD56F6">
        <w:rPr>
          <w:color w:val="auto"/>
          <w:sz w:val="16"/>
          <w:szCs w:val="16"/>
        </w:rPr>
        <w:t>Pacjentowi</w:t>
      </w:r>
      <w:r w:rsidRPr="005D5D0B">
        <w:rPr>
          <w:color w:val="auto"/>
          <w:sz w:val="16"/>
          <w:szCs w:val="16"/>
        </w:rPr>
        <w:t xml:space="preserve"> przysługuje </w:t>
      </w:r>
      <w:r w:rsidRPr="00CD56F6">
        <w:rPr>
          <w:b/>
          <w:color w:val="auto"/>
          <w:sz w:val="16"/>
          <w:szCs w:val="16"/>
        </w:rPr>
        <w:t>10% rabatu</w:t>
      </w:r>
      <w:r w:rsidRPr="005D5D0B">
        <w:rPr>
          <w:color w:val="auto"/>
          <w:sz w:val="16"/>
          <w:szCs w:val="16"/>
        </w:rPr>
        <w:t xml:space="preserve"> na </w:t>
      </w:r>
      <w:r w:rsidR="00DB6369">
        <w:rPr>
          <w:color w:val="auto"/>
          <w:sz w:val="16"/>
          <w:szCs w:val="16"/>
          <w:lang w:val="pl-PL"/>
        </w:rPr>
        <w:t>wszystkie</w:t>
      </w:r>
      <w:r w:rsidRPr="005D5D0B">
        <w:rPr>
          <w:color w:val="auto"/>
          <w:sz w:val="16"/>
          <w:szCs w:val="16"/>
        </w:rPr>
        <w:t xml:space="preserve"> usługi</w:t>
      </w:r>
      <w:r w:rsidR="00DB6369">
        <w:rPr>
          <w:color w:val="auto"/>
          <w:sz w:val="16"/>
          <w:szCs w:val="16"/>
          <w:lang w:val="pl-PL"/>
        </w:rPr>
        <w:t xml:space="preserve"> medyczne</w:t>
      </w:r>
      <w:r w:rsidRPr="005D5D0B">
        <w:rPr>
          <w:color w:val="auto"/>
          <w:sz w:val="16"/>
          <w:szCs w:val="16"/>
        </w:rPr>
        <w:t xml:space="preserve"> świadczone w placówkach PROFEMED. Informacje</w:t>
      </w:r>
      <w:r w:rsidRPr="005D5D0B">
        <w:rPr>
          <w:color w:val="auto"/>
          <w:sz w:val="16"/>
          <w:szCs w:val="16"/>
          <w:lang w:val="pl-PL"/>
        </w:rPr>
        <w:t xml:space="preserve"> </w:t>
      </w:r>
      <w:r w:rsidRPr="005D5D0B">
        <w:rPr>
          <w:color w:val="auto"/>
          <w:sz w:val="16"/>
          <w:szCs w:val="16"/>
        </w:rPr>
        <w:t xml:space="preserve">o świadczonych usługach dostępne są na stronie www.profemed.pl. </w:t>
      </w:r>
      <w:r w:rsidR="0070286F" w:rsidRPr="0070286F">
        <w:rPr>
          <w:color w:val="auto"/>
          <w:sz w:val="16"/>
          <w:szCs w:val="16"/>
        </w:rPr>
        <w:t>Rabat naliczany jest od cennika dostępnego w ww. placówce.</w:t>
      </w:r>
      <w:r w:rsidR="0070286F" w:rsidRPr="008A77B8">
        <w:t xml:space="preserve"> </w:t>
      </w:r>
      <w:r>
        <w:rPr>
          <w:color w:val="auto"/>
          <w:sz w:val="16"/>
          <w:szCs w:val="16"/>
        </w:rPr>
        <w:t>Rabatów nie sumuj</w:t>
      </w:r>
      <w:r>
        <w:rPr>
          <w:color w:val="auto"/>
          <w:sz w:val="16"/>
          <w:szCs w:val="16"/>
          <w:lang w:val="pl-PL"/>
        </w:rPr>
        <w:t>e</w:t>
      </w:r>
      <w:r w:rsidRPr="005D5D0B">
        <w:rPr>
          <w:color w:val="auto"/>
          <w:sz w:val="16"/>
          <w:szCs w:val="16"/>
        </w:rPr>
        <w:t xml:space="preserve"> się</w:t>
      </w:r>
      <w:r w:rsidRPr="005D5D0B">
        <w:rPr>
          <w:color w:val="auto"/>
          <w:sz w:val="16"/>
          <w:szCs w:val="16"/>
          <w:lang w:val="pl-PL"/>
        </w:rPr>
        <w:t>.</w:t>
      </w:r>
    </w:p>
    <w:p w14:paraId="3286495D" w14:textId="77777777" w:rsidR="004C325F" w:rsidRPr="008A77B8" w:rsidRDefault="004C325F" w:rsidP="00613D10">
      <w:pPr>
        <w:pStyle w:val="Nagwek1"/>
      </w:pPr>
      <w:bookmarkStart w:id="11" w:name="_Toc496192388"/>
      <w:r w:rsidRPr="008A77B8">
        <w:t>Rabat 10% na procedury medyczne oferowane w Szpitalu LUX MED</w:t>
      </w:r>
      <w:bookmarkEnd w:id="11"/>
    </w:p>
    <w:p w14:paraId="3286495E" w14:textId="4A5BD28A" w:rsidR="004C325F" w:rsidRPr="008A77B8" w:rsidRDefault="00B9620B" w:rsidP="004C325F">
      <w:pPr>
        <w:pStyle w:val="LXtre"/>
      </w:pPr>
      <w:r w:rsidRPr="008A77B8">
        <w:t>Pacjentowi</w:t>
      </w:r>
      <w:r w:rsidR="004C325F" w:rsidRPr="008A77B8">
        <w:t xml:space="preserve"> przysługuje </w:t>
      </w:r>
      <w:r w:rsidR="004C325F" w:rsidRPr="008A77B8">
        <w:rPr>
          <w:b/>
        </w:rPr>
        <w:t>10% rabatu</w:t>
      </w:r>
      <w:r w:rsidR="004C325F" w:rsidRPr="008A77B8">
        <w:t xml:space="preserve"> na wszystkie procedury medyczne oferowane </w:t>
      </w:r>
      <w:r w:rsidR="00A37D79" w:rsidRPr="008A77B8">
        <w:t xml:space="preserve">w </w:t>
      </w:r>
      <w:r w:rsidR="004C325F" w:rsidRPr="008A77B8">
        <w:t>Szpitalu LUX MED. Rabat naliczany jest od cennika dostępnego</w:t>
      </w:r>
      <w:r w:rsidR="006F27A8">
        <w:t xml:space="preserve"> w</w:t>
      </w:r>
      <w:r w:rsidR="004C325F" w:rsidRPr="008A77B8">
        <w:t xml:space="preserve"> ww. placówce.</w:t>
      </w:r>
      <w:r w:rsidR="00BC6AEB" w:rsidRPr="008A77B8">
        <w:t xml:space="preserve"> </w:t>
      </w:r>
      <w:r w:rsidR="004C325F" w:rsidRPr="008A77B8">
        <w:t>Rabatów nie sumuje się.</w:t>
      </w:r>
    </w:p>
    <w:p w14:paraId="3286495F" w14:textId="405FB59D" w:rsidR="004C325F" w:rsidRPr="008A77B8" w:rsidRDefault="004C325F" w:rsidP="00613D10">
      <w:pPr>
        <w:pStyle w:val="Nagwek1"/>
      </w:pPr>
      <w:bookmarkStart w:id="12" w:name="_Toc496192389"/>
      <w:r w:rsidRPr="008A77B8">
        <w:t>Rabat 10%</w:t>
      </w:r>
      <w:r w:rsidR="007A44D7" w:rsidRPr="008A77B8">
        <w:t xml:space="preserve"> </w:t>
      </w:r>
      <w:r w:rsidRPr="008A77B8">
        <w:t xml:space="preserve">na usługi medyczne oferowane </w:t>
      </w:r>
      <w:r w:rsidR="00F9095D" w:rsidRPr="008A77B8">
        <w:t>w Szpitalu</w:t>
      </w:r>
      <w:r w:rsidRPr="008A77B8">
        <w:t xml:space="preserve"> Carolina Medical Center</w:t>
      </w:r>
      <w:bookmarkEnd w:id="12"/>
    </w:p>
    <w:p w14:paraId="32864960" w14:textId="7158B9A2" w:rsidR="004C325F" w:rsidRPr="008A77B8" w:rsidRDefault="00B9620B" w:rsidP="004C325F">
      <w:pPr>
        <w:pStyle w:val="LXtre"/>
      </w:pPr>
      <w:r w:rsidRPr="008A77B8">
        <w:t>Pacjentowi</w:t>
      </w:r>
      <w:r w:rsidR="004C325F" w:rsidRPr="008A77B8">
        <w:t xml:space="preserve"> przysługuje </w:t>
      </w:r>
      <w:r w:rsidR="004C325F" w:rsidRPr="008A77B8">
        <w:rPr>
          <w:b/>
        </w:rPr>
        <w:t>10% rabatu</w:t>
      </w:r>
      <w:r w:rsidR="004C325F" w:rsidRPr="008A77B8">
        <w:t xml:space="preserve"> na wszystkie procedury medyczne oferowane przez Sport </w:t>
      </w:r>
      <w:proofErr w:type="spellStart"/>
      <w:r w:rsidR="004C325F" w:rsidRPr="008A77B8">
        <w:t>Medica</w:t>
      </w:r>
      <w:proofErr w:type="spellEnd"/>
      <w:r w:rsidR="004C325F" w:rsidRPr="008A77B8">
        <w:t xml:space="preserve"> SA w placówce Carolina Medical Center (informacje o placówce znajdują się na www.carolina.pl). Rabat naliczany jest od cennika dostępnego</w:t>
      </w:r>
      <w:r w:rsidR="006F27A8">
        <w:t xml:space="preserve"> w</w:t>
      </w:r>
      <w:r w:rsidR="004C325F" w:rsidRPr="008A77B8">
        <w:t xml:space="preserve"> ww. placówce. Rabat nie obejmuje cen materiałów medycznych takich jak gips lekki,</w:t>
      </w:r>
      <w:r w:rsidR="00BC6AEB" w:rsidRPr="008A77B8">
        <w:t xml:space="preserve"> </w:t>
      </w:r>
      <w:r w:rsidR="004C325F" w:rsidRPr="008A77B8">
        <w:t xml:space="preserve">implanty, </w:t>
      </w:r>
      <w:proofErr w:type="spellStart"/>
      <w:r w:rsidR="004C325F" w:rsidRPr="008A77B8">
        <w:t>ortezy</w:t>
      </w:r>
      <w:proofErr w:type="spellEnd"/>
      <w:r w:rsidR="004C325F" w:rsidRPr="008A77B8">
        <w:t>, stabilizatory,</w:t>
      </w:r>
      <w:r w:rsidR="00BC6AEB" w:rsidRPr="008A77B8">
        <w:t xml:space="preserve"> </w:t>
      </w:r>
      <w:r w:rsidR="004C325F" w:rsidRPr="008A77B8">
        <w:t xml:space="preserve">zespolenia ortopedyczne, szwy </w:t>
      </w:r>
      <w:proofErr w:type="spellStart"/>
      <w:r w:rsidR="004C325F" w:rsidRPr="008A77B8">
        <w:t>łąkotkowe</w:t>
      </w:r>
      <w:proofErr w:type="spellEnd"/>
      <w:r w:rsidR="004C325F" w:rsidRPr="008A77B8">
        <w:t>,</w:t>
      </w:r>
      <w:r w:rsidR="00BC6AEB" w:rsidRPr="008A77B8">
        <w:t xml:space="preserve"> </w:t>
      </w:r>
      <w:r w:rsidR="004C325F" w:rsidRPr="008A77B8">
        <w:t>oraz cen leków podawanych do iniekcji dostawowych i dożylnych. Rabatów nie sumuje się.</w:t>
      </w:r>
    </w:p>
    <w:p w14:paraId="32864961" w14:textId="77777777" w:rsidR="0026305E" w:rsidRPr="008A77B8" w:rsidRDefault="0026305E" w:rsidP="00613D10">
      <w:pPr>
        <w:pStyle w:val="Nagwek1"/>
      </w:pPr>
      <w:bookmarkStart w:id="13" w:name="_Toc496192390"/>
      <w:r w:rsidRPr="008A77B8">
        <w:t>Dostęp do Placówek medycznych wskazanych przez LUX MED</w:t>
      </w:r>
      <w:bookmarkEnd w:id="13"/>
    </w:p>
    <w:p w14:paraId="32864962" w14:textId="77777777" w:rsidR="0026305E" w:rsidRPr="008A77B8" w:rsidRDefault="0026305E" w:rsidP="0026305E">
      <w:pPr>
        <w:rPr>
          <w:rFonts w:ascii="Arial" w:hAnsi="Arial" w:cs="Arial"/>
          <w:color w:val="1F497D"/>
          <w:sz w:val="16"/>
          <w:szCs w:val="16"/>
          <w:lang w:eastAsia="ar-SA"/>
        </w:rPr>
      </w:pPr>
      <w:r w:rsidRPr="008A77B8">
        <w:rPr>
          <w:rFonts w:ascii="Arial" w:hAnsi="Arial" w:cs="Arial"/>
          <w:sz w:val="16"/>
          <w:szCs w:val="16"/>
          <w:lang w:eastAsia="ar-SA"/>
        </w:rPr>
        <w:t xml:space="preserve">Dostęp do Placówek własnych LUX MED i Medycyna Rodzinna, oraz do Placówek współpracujących, których aktualna lista dostępna jest na Portalu Pacjenta oraz na właściwej podstronie </w:t>
      </w:r>
      <w:hyperlink r:id="rId21" w:history="1">
        <w:r w:rsidRPr="008A77B8">
          <w:rPr>
            <w:rStyle w:val="Hipercze"/>
            <w:rFonts w:ascii="Arial" w:hAnsi="Arial" w:cs="Arial"/>
            <w:sz w:val="16"/>
            <w:szCs w:val="16"/>
            <w:lang w:eastAsia="ar-SA"/>
          </w:rPr>
          <w:t>www.luxmed.pl</w:t>
        </w:r>
      </w:hyperlink>
      <w:r w:rsidRPr="008A77B8">
        <w:rPr>
          <w:rFonts w:ascii="Arial" w:hAnsi="Arial" w:cs="Arial"/>
          <w:sz w:val="16"/>
          <w:szCs w:val="16"/>
          <w:lang w:eastAsia="ar-SA"/>
        </w:rPr>
        <w:t xml:space="preserve">. </w:t>
      </w:r>
    </w:p>
    <w:p w14:paraId="50BD8796" w14:textId="77777777" w:rsidR="008F1D12" w:rsidRPr="008A77B8" w:rsidRDefault="008F1D12" w:rsidP="00613D10">
      <w:pPr>
        <w:pStyle w:val="Nagwek1"/>
      </w:pPr>
      <w:bookmarkStart w:id="14" w:name="_Toc496192391"/>
      <w:r w:rsidRPr="008A77B8">
        <w:t>Dostęp do Placówek medycznych wskazanych przez LUX MED</w:t>
      </w:r>
      <w:bookmarkEnd w:id="14"/>
    </w:p>
    <w:p w14:paraId="12075345" w14:textId="77777777" w:rsidR="008F1D12" w:rsidRDefault="008F1D12" w:rsidP="008F1D12">
      <w:pPr>
        <w:rPr>
          <w:rFonts w:ascii="Arial" w:hAnsi="Arial" w:cs="Arial"/>
          <w:sz w:val="16"/>
          <w:szCs w:val="16"/>
          <w:lang w:eastAsia="ar-SA"/>
        </w:rPr>
      </w:pPr>
      <w:r w:rsidRPr="008A77B8">
        <w:rPr>
          <w:rFonts w:ascii="Arial" w:hAnsi="Arial" w:cs="Arial"/>
          <w:sz w:val="16"/>
          <w:szCs w:val="16"/>
          <w:lang w:eastAsia="ar-SA"/>
        </w:rPr>
        <w:t xml:space="preserve">Dostęp do Placówek własnych LUX MED i Medycyna Rodzinna, których aktualna lista dostępna jest na Portalu Pacjenta oraz na właściwej podstronie </w:t>
      </w:r>
      <w:hyperlink r:id="rId22" w:history="1">
        <w:r w:rsidRPr="008A77B8">
          <w:rPr>
            <w:rStyle w:val="Hipercze"/>
            <w:rFonts w:cs="Arial"/>
            <w:sz w:val="16"/>
            <w:szCs w:val="16"/>
          </w:rPr>
          <w:t>www.luxmed.pl</w:t>
        </w:r>
      </w:hyperlink>
      <w:r w:rsidRPr="008A77B8">
        <w:rPr>
          <w:rFonts w:ascii="Arial" w:hAnsi="Arial" w:cs="Arial"/>
          <w:color w:val="1F497D"/>
          <w:sz w:val="16"/>
          <w:szCs w:val="16"/>
          <w:lang w:eastAsia="ar-SA"/>
        </w:rPr>
        <w:t xml:space="preserve"> </w:t>
      </w:r>
      <w:r w:rsidRPr="008A77B8">
        <w:rPr>
          <w:rFonts w:ascii="Arial" w:hAnsi="Arial" w:cs="Arial"/>
          <w:sz w:val="16"/>
          <w:szCs w:val="16"/>
          <w:lang w:eastAsia="ar-SA"/>
        </w:rPr>
        <w:t xml:space="preserve">oraz do Placówek współpracujących, których aktualna lista dostępna jest na Portalu Pacjenta oraz na stronie </w:t>
      </w:r>
      <w:hyperlink r:id="rId23" w:history="1">
        <w:r w:rsidRPr="005148F8">
          <w:rPr>
            <w:rFonts w:ascii="Arial" w:hAnsi="Arial" w:cs="Arial"/>
            <w:sz w:val="16"/>
            <w:szCs w:val="16"/>
            <w:lang w:eastAsia="ar-SA"/>
          </w:rPr>
          <w:t>www.luxmed.pl/placowkiwspolpracujace_wspolplacenie</w:t>
        </w:r>
      </w:hyperlink>
      <w:r w:rsidRPr="008A77B8">
        <w:rPr>
          <w:rFonts w:ascii="Arial" w:hAnsi="Arial" w:cs="Arial"/>
          <w:sz w:val="16"/>
          <w:szCs w:val="16"/>
          <w:lang w:eastAsia="ar-SA"/>
        </w:rPr>
        <w:t>.  </w:t>
      </w:r>
    </w:p>
    <w:p w14:paraId="5CF51696" w14:textId="5DB63101" w:rsidR="00635F0C" w:rsidRDefault="00635F0C" w:rsidP="00090F1B">
      <w:pPr>
        <w:pStyle w:val="Nagwek1"/>
        <w:rPr>
          <w:color w:val="auto"/>
          <w:sz w:val="16"/>
          <w:szCs w:val="16"/>
        </w:rPr>
      </w:pPr>
    </w:p>
    <w:sectPr w:rsidR="00635F0C" w:rsidSect="009F5A07">
      <w:headerReference w:type="default" r:id="rId24"/>
      <w:footerReference w:type="default" r:id="rId25"/>
      <w:type w:val="continuous"/>
      <w:pgSz w:w="11906" w:h="16838"/>
      <w:pgMar w:top="212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E2F66" w14:textId="77777777" w:rsidR="00115DBD" w:rsidRDefault="00115DBD" w:rsidP="00EE0DB1">
      <w:pPr>
        <w:spacing w:after="0" w:line="240" w:lineRule="auto"/>
      </w:pPr>
      <w:r>
        <w:separator/>
      </w:r>
    </w:p>
  </w:endnote>
  <w:endnote w:type="continuationSeparator" w:id="0">
    <w:p w14:paraId="5B142AE7" w14:textId="77777777" w:rsidR="00115DBD" w:rsidRDefault="00115DBD" w:rsidP="00EE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515326"/>
      <w:docPartObj>
        <w:docPartGallery w:val="Page Numbers (Bottom of Page)"/>
        <w:docPartUnique/>
      </w:docPartObj>
    </w:sdtPr>
    <w:sdtEndPr/>
    <w:sdtContent>
      <w:sdt>
        <w:sdtPr>
          <w:id w:val="-1442141634"/>
          <w:docPartObj>
            <w:docPartGallery w:val="Page Numbers (Top of Page)"/>
            <w:docPartUnique/>
          </w:docPartObj>
        </w:sdtPr>
        <w:sdtEndPr/>
        <w:sdtContent>
          <w:p w14:paraId="6B73DDDD" w14:textId="4E712785" w:rsidR="0013038C" w:rsidRPr="000128F2" w:rsidRDefault="0013038C">
            <w:pPr>
              <w:pStyle w:val="Stopka"/>
              <w:jc w:val="right"/>
            </w:pPr>
            <w:r w:rsidRPr="000128F2">
              <w:rPr>
                <w:sz w:val="14"/>
                <w:szCs w:val="14"/>
              </w:rPr>
              <w:t>Status: dokument o ograniczonym dostępie</w:t>
            </w:r>
            <w:r w:rsidRPr="000128F2">
              <w:t xml:space="preserve"> </w:t>
            </w:r>
            <w:r>
              <w:t xml:space="preserve">                                                                                                                                         </w:t>
            </w:r>
            <w:r w:rsidRPr="000128F2">
              <w:rPr>
                <w:sz w:val="14"/>
                <w:szCs w:val="14"/>
              </w:rPr>
              <w:t xml:space="preserve">Strona </w:t>
            </w:r>
            <w:r w:rsidRPr="000128F2">
              <w:rPr>
                <w:bCs/>
                <w:sz w:val="14"/>
                <w:szCs w:val="14"/>
              </w:rPr>
              <w:fldChar w:fldCharType="begin"/>
            </w:r>
            <w:r w:rsidRPr="000128F2">
              <w:rPr>
                <w:bCs/>
                <w:sz w:val="14"/>
                <w:szCs w:val="14"/>
              </w:rPr>
              <w:instrText>PAGE</w:instrText>
            </w:r>
            <w:r w:rsidRPr="000128F2">
              <w:rPr>
                <w:bCs/>
                <w:sz w:val="14"/>
                <w:szCs w:val="14"/>
              </w:rPr>
              <w:fldChar w:fldCharType="separate"/>
            </w:r>
            <w:r>
              <w:rPr>
                <w:bCs/>
                <w:noProof/>
                <w:sz w:val="14"/>
                <w:szCs w:val="14"/>
              </w:rPr>
              <w:t>1</w:t>
            </w:r>
            <w:r w:rsidRPr="000128F2">
              <w:rPr>
                <w:bCs/>
                <w:sz w:val="14"/>
                <w:szCs w:val="14"/>
              </w:rPr>
              <w:fldChar w:fldCharType="end"/>
            </w:r>
            <w:r w:rsidRPr="000128F2">
              <w:rPr>
                <w:sz w:val="14"/>
                <w:szCs w:val="14"/>
              </w:rPr>
              <w:t xml:space="preserve"> z </w:t>
            </w:r>
            <w:r w:rsidRPr="000128F2">
              <w:rPr>
                <w:bCs/>
                <w:sz w:val="14"/>
                <w:szCs w:val="14"/>
              </w:rPr>
              <w:fldChar w:fldCharType="begin"/>
            </w:r>
            <w:r w:rsidRPr="000128F2">
              <w:rPr>
                <w:bCs/>
                <w:sz w:val="14"/>
                <w:szCs w:val="14"/>
              </w:rPr>
              <w:instrText>NUMPAGES</w:instrText>
            </w:r>
            <w:r w:rsidRPr="000128F2">
              <w:rPr>
                <w:bCs/>
                <w:sz w:val="14"/>
                <w:szCs w:val="14"/>
              </w:rPr>
              <w:fldChar w:fldCharType="separate"/>
            </w:r>
            <w:r>
              <w:rPr>
                <w:bCs/>
                <w:noProof/>
                <w:sz w:val="14"/>
                <w:szCs w:val="14"/>
              </w:rPr>
              <w:t>9</w:t>
            </w:r>
            <w:r w:rsidRPr="000128F2">
              <w:rPr>
                <w:bCs/>
                <w:sz w:val="14"/>
                <w:szCs w:val="14"/>
              </w:rPr>
              <w:fldChar w:fldCharType="end"/>
            </w:r>
          </w:p>
        </w:sdtContent>
      </w:sdt>
    </w:sdtContent>
  </w:sdt>
  <w:p w14:paraId="3286496E" w14:textId="77777777" w:rsidR="0013038C" w:rsidRPr="00213F63" w:rsidRDefault="0013038C" w:rsidP="00213F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FFE0" w14:textId="77777777" w:rsidR="0013038C" w:rsidRDefault="0013038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949628"/>
      <w:docPartObj>
        <w:docPartGallery w:val="Page Numbers (Bottom of Page)"/>
        <w:docPartUnique/>
      </w:docPartObj>
    </w:sdtPr>
    <w:sdtEndPr/>
    <w:sdtContent>
      <w:sdt>
        <w:sdtPr>
          <w:id w:val="830570292"/>
          <w:docPartObj>
            <w:docPartGallery w:val="Page Numbers (Top of Page)"/>
            <w:docPartUnique/>
          </w:docPartObj>
        </w:sdtPr>
        <w:sdtEndPr/>
        <w:sdtContent>
          <w:p w14:paraId="29D6BA8F" w14:textId="0B7B540F" w:rsidR="0013038C" w:rsidRDefault="0013038C" w:rsidP="000128F2">
            <w:pPr>
              <w:pStyle w:val="Stopka"/>
              <w:jc w:val="right"/>
            </w:pPr>
            <w:r w:rsidRPr="000128F2">
              <w:rPr>
                <w:sz w:val="14"/>
                <w:szCs w:val="14"/>
              </w:rPr>
              <w:t>Status: dokument o ograniczonym dostępie</w:t>
            </w:r>
            <w:r w:rsidRPr="000128F2">
              <w:t xml:space="preserve"> </w:t>
            </w:r>
            <w:r>
              <w:t xml:space="preserve">                                                                                                                                        </w:t>
            </w:r>
            <w:r w:rsidRPr="000128F2">
              <w:rPr>
                <w:sz w:val="14"/>
                <w:szCs w:val="14"/>
              </w:rPr>
              <w:t xml:space="preserve">Strona </w:t>
            </w:r>
            <w:r w:rsidRPr="000128F2">
              <w:rPr>
                <w:bCs/>
                <w:sz w:val="14"/>
                <w:szCs w:val="14"/>
              </w:rPr>
              <w:fldChar w:fldCharType="begin"/>
            </w:r>
            <w:r w:rsidRPr="000128F2">
              <w:rPr>
                <w:bCs/>
                <w:sz w:val="14"/>
                <w:szCs w:val="14"/>
              </w:rPr>
              <w:instrText>PAGE</w:instrText>
            </w:r>
            <w:r w:rsidRPr="000128F2">
              <w:rPr>
                <w:bCs/>
                <w:sz w:val="14"/>
                <w:szCs w:val="14"/>
              </w:rPr>
              <w:fldChar w:fldCharType="separate"/>
            </w:r>
            <w:r>
              <w:rPr>
                <w:bCs/>
                <w:noProof/>
                <w:sz w:val="14"/>
                <w:szCs w:val="14"/>
              </w:rPr>
              <w:t>9</w:t>
            </w:r>
            <w:r w:rsidRPr="000128F2">
              <w:rPr>
                <w:bCs/>
                <w:sz w:val="14"/>
                <w:szCs w:val="14"/>
              </w:rPr>
              <w:fldChar w:fldCharType="end"/>
            </w:r>
            <w:r w:rsidRPr="000128F2">
              <w:rPr>
                <w:sz w:val="14"/>
                <w:szCs w:val="14"/>
              </w:rPr>
              <w:t xml:space="preserve"> z </w:t>
            </w:r>
            <w:r w:rsidRPr="000128F2">
              <w:rPr>
                <w:bCs/>
                <w:sz w:val="14"/>
                <w:szCs w:val="14"/>
              </w:rPr>
              <w:fldChar w:fldCharType="begin"/>
            </w:r>
            <w:r w:rsidRPr="000128F2">
              <w:rPr>
                <w:bCs/>
                <w:sz w:val="14"/>
                <w:szCs w:val="14"/>
              </w:rPr>
              <w:instrText>NUMPAGES</w:instrText>
            </w:r>
            <w:r w:rsidRPr="000128F2">
              <w:rPr>
                <w:bCs/>
                <w:sz w:val="14"/>
                <w:szCs w:val="14"/>
              </w:rPr>
              <w:fldChar w:fldCharType="separate"/>
            </w:r>
            <w:r>
              <w:rPr>
                <w:bCs/>
                <w:noProof/>
                <w:sz w:val="14"/>
                <w:szCs w:val="14"/>
              </w:rPr>
              <w:t>171</w:t>
            </w:r>
            <w:r w:rsidRPr="000128F2">
              <w:rPr>
                <w:bCs/>
                <w:sz w:val="14"/>
                <w:szCs w:val="14"/>
              </w:rPr>
              <w:fldChar w:fldCharType="end"/>
            </w:r>
          </w:p>
        </w:sdtContent>
      </w:sdt>
    </w:sdtContent>
  </w:sdt>
  <w:p w14:paraId="09086E2B" w14:textId="3831174E" w:rsidR="0013038C" w:rsidRPr="005610B2" w:rsidRDefault="0013038C" w:rsidP="000128F2">
    <w:pPr>
      <w:pStyle w:val="Nagwek"/>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5193" w14:textId="77777777" w:rsidR="0013038C" w:rsidRDefault="0013038C">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357587"/>
      <w:docPartObj>
        <w:docPartGallery w:val="Page Numbers (Bottom of Page)"/>
        <w:docPartUnique/>
      </w:docPartObj>
    </w:sdtPr>
    <w:sdtEndPr/>
    <w:sdtContent>
      <w:sdt>
        <w:sdtPr>
          <w:id w:val="-1982297536"/>
          <w:docPartObj>
            <w:docPartGallery w:val="Page Numbers (Top of Page)"/>
            <w:docPartUnique/>
          </w:docPartObj>
        </w:sdtPr>
        <w:sdtEndPr/>
        <w:sdtContent>
          <w:p w14:paraId="121B3F39" w14:textId="72A6EE8C" w:rsidR="0013038C" w:rsidRDefault="0013038C" w:rsidP="00AC1F14">
            <w:pPr>
              <w:pStyle w:val="Stopka"/>
              <w:jc w:val="right"/>
            </w:pPr>
            <w:r w:rsidRPr="000128F2">
              <w:rPr>
                <w:sz w:val="14"/>
                <w:szCs w:val="14"/>
              </w:rPr>
              <w:t>Status: dokument o ograniczonym dostępie</w:t>
            </w:r>
            <w:r w:rsidRPr="000128F2">
              <w:t xml:space="preserve"> </w:t>
            </w:r>
            <w:r>
              <w:t xml:space="preserve">                                                                                                                                        </w:t>
            </w:r>
            <w:r w:rsidRPr="000128F2">
              <w:rPr>
                <w:sz w:val="14"/>
                <w:szCs w:val="14"/>
              </w:rPr>
              <w:t xml:space="preserve">Strona </w:t>
            </w:r>
            <w:r w:rsidRPr="000128F2">
              <w:rPr>
                <w:bCs/>
                <w:sz w:val="14"/>
                <w:szCs w:val="14"/>
              </w:rPr>
              <w:fldChar w:fldCharType="begin"/>
            </w:r>
            <w:r w:rsidRPr="000128F2">
              <w:rPr>
                <w:bCs/>
                <w:sz w:val="14"/>
                <w:szCs w:val="14"/>
              </w:rPr>
              <w:instrText>PAGE</w:instrText>
            </w:r>
            <w:r w:rsidRPr="000128F2">
              <w:rPr>
                <w:bCs/>
                <w:sz w:val="14"/>
                <w:szCs w:val="14"/>
              </w:rPr>
              <w:fldChar w:fldCharType="separate"/>
            </w:r>
            <w:r>
              <w:rPr>
                <w:bCs/>
                <w:noProof/>
                <w:sz w:val="14"/>
                <w:szCs w:val="14"/>
              </w:rPr>
              <w:t>2</w:t>
            </w:r>
            <w:r w:rsidRPr="000128F2">
              <w:rPr>
                <w:bCs/>
                <w:sz w:val="14"/>
                <w:szCs w:val="14"/>
              </w:rPr>
              <w:fldChar w:fldCharType="end"/>
            </w:r>
            <w:r w:rsidRPr="000128F2">
              <w:rPr>
                <w:sz w:val="14"/>
                <w:szCs w:val="14"/>
              </w:rPr>
              <w:t xml:space="preserve"> z </w:t>
            </w:r>
            <w:r w:rsidRPr="000128F2">
              <w:rPr>
                <w:bCs/>
                <w:sz w:val="14"/>
                <w:szCs w:val="14"/>
              </w:rPr>
              <w:fldChar w:fldCharType="begin"/>
            </w:r>
            <w:r w:rsidRPr="000128F2">
              <w:rPr>
                <w:bCs/>
                <w:sz w:val="14"/>
                <w:szCs w:val="14"/>
              </w:rPr>
              <w:instrText>NUMPAGES</w:instrText>
            </w:r>
            <w:r w:rsidRPr="000128F2">
              <w:rPr>
                <w:bCs/>
                <w:sz w:val="14"/>
                <w:szCs w:val="14"/>
              </w:rPr>
              <w:fldChar w:fldCharType="separate"/>
            </w:r>
            <w:r>
              <w:rPr>
                <w:bCs/>
                <w:noProof/>
                <w:sz w:val="14"/>
                <w:szCs w:val="14"/>
              </w:rPr>
              <w:t>9</w:t>
            </w:r>
            <w:r w:rsidRPr="000128F2">
              <w:rPr>
                <w:bCs/>
                <w:sz w:val="14"/>
                <w:szCs w:val="14"/>
              </w:rPr>
              <w:fldChar w:fldCharType="end"/>
            </w:r>
          </w:p>
        </w:sdtContent>
      </w:sdt>
    </w:sdtContent>
  </w:sdt>
  <w:p w14:paraId="35E9611E" w14:textId="250BF9DA" w:rsidR="0013038C" w:rsidRPr="00AC1F14" w:rsidRDefault="0013038C" w:rsidP="00AC1F14">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B7BD" w14:textId="77777777" w:rsidR="0013038C" w:rsidRPr="000C085A" w:rsidRDefault="0013038C" w:rsidP="0086768B">
    <w:pPr>
      <w:pStyle w:val="Stopka"/>
      <w:jc w:val="right"/>
      <w:rPr>
        <w:rFonts w:ascii="Arial" w:hAnsi="Arial" w:cs="Arial"/>
        <w:sz w:val="12"/>
        <w:szCs w:val="12"/>
      </w:rPr>
    </w:pPr>
    <w:r w:rsidRPr="000C085A">
      <w:rPr>
        <w:rFonts w:ascii="Arial" w:hAnsi="Arial" w:cs="Arial"/>
        <w:sz w:val="12"/>
        <w:szCs w:val="12"/>
      </w:rPr>
      <w:t xml:space="preserve">Strona </w:t>
    </w:r>
    <w:r w:rsidRPr="000C085A">
      <w:rPr>
        <w:rFonts w:ascii="Arial" w:hAnsi="Arial" w:cs="Arial"/>
        <w:b/>
        <w:sz w:val="12"/>
        <w:szCs w:val="12"/>
      </w:rPr>
      <w:fldChar w:fldCharType="begin"/>
    </w:r>
    <w:r w:rsidRPr="000C085A">
      <w:rPr>
        <w:rFonts w:ascii="Arial" w:hAnsi="Arial" w:cs="Arial"/>
        <w:b/>
        <w:sz w:val="12"/>
        <w:szCs w:val="12"/>
      </w:rPr>
      <w:instrText>PAGE</w:instrText>
    </w:r>
    <w:r w:rsidRPr="000C085A">
      <w:rPr>
        <w:rFonts w:ascii="Arial" w:hAnsi="Arial" w:cs="Arial"/>
        <w:b/>
        <w:sz w:val="12"/>
        <w:szCs w:val="12"/>
      </w:rPr>
      <w:fldChar w:fldCharType="separate"/>
    </w:r>
    <w:r>
      <w:rPr>
        <w:rFonts w:ascii="Arial" w:hAnsi="Arial" w:cs="Arial"/>
        <w:b/>
        <w:noProof/>
        <w:sz w:val="12"/>
        <w:szCs w:val="12"/>
      </w:rPr>
      <w:t>9</w:t>
    </w:r>
    <w:r w:rsidRPr="000C085A">
      <w:rPr>
        <w:rFonts w:ascii="Arial" w:hAnsi="Arial" w:cs="Arial"/>
        <w:b/>
        <w:sz w:val="12"/>
        <w:szCs w:val="12"/>
      </w:rPr>
      <w:fldChar w:fldCharType="end"/>
    </w:r>
    <w:r w:rsidRPr="000C085A">
      <w:rPr>
        <w:rFonts w:ascii="Arial" w:hAnsi="Arial" w:cs="Arial"/>
        <w:sz w:val="12"/>
        <w:szCs w:val="12"/>
      </w:rPr>
      <w:t xml:space="preserve"> z </w:t>
    </w:r>
    <w:r w:rsidRPr="000C085A">
      <w:rPr>
        <w:rFonts w:ascii="Arial" w:hAnsi="Arial" w:cs="Arial"/>
        <w:b/>
        <w:sz w:val="12"/>
        <w:szCs w:val="12"/>
      </w:rPr>
      <w:fldChar w:fldCharType="begin"/>
    </w:r>
    <w:r w:rsidRPr="000C085A">
      <w:rPr>
        <w:rFonts w:ascii="Arial" w:hAnsi="Arial" w:cs="Arial"/>
        <w:b/>
        <w:sz w:val="12"/>
        <w:szCs w:val="12"/>
      </w:rPr>
      <w:instrText>NUMPAGES</w:instrText>
    </w:r>
    <w:r w:rsidRPr="000C085A">
      <w:rPr>
        <w:rFonts w:ascii="Arial" w:hAnsi="Arial" w:cs="Arial"/>
        <w:b/>
        <w:sz w:val="12"/>
        <w:szCs w:val="12"/>
      </w:rPr>
      <w:fldChar w:fldCharType="separate"/>
    </w:r>
    <w:r>
      <w:rPr>
        <w:rFonts w:ascii="Arial" w:hAnsi="Arial" w:cs="Arial"/>
        <w:b/>
        <w:noProof/>
        <w:sz w:val="12"/>
        <w:szCs w:val="12"/>
      </w:rPr>
      <w:t>9</w:t>
    </w:r>
    <w:r w:rsidRPr="000C085A">
      <w:rPr>
        <w:rFonts w:ascii="Arial" w:hAnsi="Arial" w:cs="Arial"/>
        <w:b/>
        <w:sz w:val="12"/>
        <w:szCs w:val="12"/>
      </w:rPr>
      <w:fldChar w:fldCharType="end"/>
    </w:r>
  </w:p>
  <w:p w14:paraId="4D730EE7" w14:textId="77777777" w:rsidR="0013038C" w:rsidRDefault="001303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13655" w14:textId="77777777" w:rsidR="00115DBD" w:rsidRDefault="00115DBD" w:rsidP="00EE0DB1">
      <w:pPr>
        <w:spacing w:after="0" w:line="240" w:lineRule="auto"/>
      </w:pPr>
      <w:r>
        <w:separator/>
      </w:r>
    </w:p>
  </w:footnote>
  <w:footnote w:type="continuationSeparator" w:id="0">
    <w:p w14:paraId="2AA1A610" w14:textId="77777777" w:rsidR="00115DBD" w:rsidRDefault="00115DBD" w:rsidP="00EE0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496B" w14:textId="7C98D1F5" w:rsidR="0013038C" w:rsidRDefault="0013038C">
    <w:pPr>
      <w:pStyle w:val="Nagwek"/>
    </w:pPr>
    <w:r>
      <w:rPr>
        <w:noProof/>
        <w:lang w:eastAsia="pl-PL"/>
      </w:rPr>
      <w:drawing>
        <wp:anchor distT="0" distB="0" distL="114300" distR="114300" simplePos="0" relativeHeight="251657728" behindDoc="1" locked="0" layoutInCell="1" allowOverlap="1" wp14:anchorId="32864971" wp14:editId="32864972">
          <wp:simplePos x="0" y="0"/>
          <wp:positionH relativeFrom="column">
            <wp:posOffset>-534670</wp:posOffset>
          </wp:positionH>
          <wp:positionV relativeFrom="paragraph">
            <wp:posOffset>-450215</wp:posOffset>
          </wp:positionV>
          <wp:extent cx="7554595" cy="1724025"/>
          <wp:effectExtent l="19050" t="0" r="8255" b="0"/>
          <wp:wrapNone/>
          <wp:docPr id="12" name="Obraz 0" descr="17.7_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17.7_nagłówek.jpg"/>
                  <pic:cNvPicPr>
                    <a:picLocks noChangeAspect="1" noChangeArrowheads="1"/>
                  </pic:cNvPicPr>
                </pic:nvPicPr>
                <pic:blipFill>
                  <a:blip r:embed="rId1"/>
                  <a:srcRect/>
                  <a:stretch>
                    <a:fillRect/>
                  </a:stretch>
                </pic:blipFill>
                <pic:spPr bwMode="auto">
                  <a:xfrm>
                    <a:off x="0" y="0"/>
                    <a:ext cx="7554595" cy="17240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EDA4" w14:textId="704CF161" w:rsidR="0013038C" w:rsidRDefault="0013038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1692" w14:textId="503FEA83" w:rsidR="0013038C" w:rsidRDefault="0013038C">
    <w:pPr>
      <w:pStyle w:val="Nagwek"/>
    </w:pPr>
    <w:r>
      <w:rPr>
        <w:noProof/>
        <w:lang w:eastAsia="pl-PL"/>
      </w:rPr>
      <w:drawing>
        <wp:anchor distT="0" distB="0" distL="114300" distR="114300" simplePos="0" relativeHeight="251659776" behindDoc="1" locked="0" layoutInCell="1" allowOverlap="1" wp14:anchorId="7B4CC43A" wp14:editId="3F1484C6">
          <wp:simplePos x="0" y="0"/>
          <wp:positionH relativeFrom="column">
            <wp:posOffset>-534670</wp:posOffset>
          </wp:positionH>
          <wp:positionV relativeFrom="paragraph">
            <wp:posOffset>-450215</wp:posOffset>
          </wp:positionV>
          <wp:extent cx="7554595" cy="1724025"/>
          <wp:effectExtent l="19050" t="0" r="8255" b="0"/>
          <wp:wrapNone/>
          <wp:docPr id="2" name="Obraz 0" descr="17.7_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17.7_nagłówek.jpg"/>
                  <pic:cNvPicPr>
                    <a:picLocks noChangeAspect="1" noChangeArrowheads="1"/>
                  </pic:cNvPicPr>
                </pic:nvPicPr>
                <pic:blipFill>
                  <a:blip r:embed="rId1"/>
                  <a:srcRect/>
                  <a:stretch>
                    <a:fillRect/>
                  </a:stretch>
                </pic:blipFill>
                <pic:spPr bwMode="auto">
                  <a:xfrm>
                    <a:off x="0" y="0"/>
                    <a:ext cx="7554595" cy="172402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5B9E" w14:textId="0DBB94ED" w:rsidR="0013038C" w:rsidRDefault="0013038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F82E" w14:textId="77777777" w:rsidR="0013038C" w:rsidRDefault="0013038C">
    <w:pPr>
      <w:pStyle w:val="Nagwek"/>
    </w:pPr>
    <w:r>
      <w:rPr>
        <w:noProof/>
        <w:lang w:eastAsia="pl-PL"/>
      </w:rPr>
      <w:drawing>
        <wp:anchor distT="0" distB="0" distL="114300" distR="114300" simplePos="0" relativeHeight="251663872" behindDoc="1" locked="0" layoutInCell="1" allowOverlap="1" wp14:anchorId="02B3CD18" wp14:editId="46CFD5D4">
          <wp:simplePos x="0" y="0"/>
          <wp:positionH relativeFrom="column">
            <wp:posOffset>-534670</wp:posOffset>
          </wp:positionH>
          <wp:positionV relativeFrom="paragraph">
            <wp:posOffset>-450215</wp:posOffset>
          </wp:positionV>
          <wp:extent cx="7554595" cy="1724025"/>
          <wp:effectExtent l="0" t="0" r="8255" b="9525"/>
          <wp:wrapNone/>
          <wp:docPr id="3" name="Obraz 0" descr="17.7_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17.7_nagłó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BAEC" w14:textId="77777777" w:rsidR="0013038C" w:rsidRDefault="0013038C">
    <w:pPr>
      <w:pStyle w:val="Nagwek"/>
    </w:pPr>
    <w:r>
      <w:rPr>
        <w:noProof/>
        <w:lang w:eastAsia="pl-PL"/>
      </w:rPr>
      <w:drawing>
        <wp:anchor distT="0" distB="0" distL="114300" distR="114300" simplePos="0" relativeHeight="251661824" behindDoc="1" locked="0" layoutInCell="1" allowOverlap="1" wp14:anchorId="74925D67" wp14:editId="2E163DCB">
          <wp:simplePos x="0" y="0"/>
          <wp:positionH relativeFrom="column">
            <wp:posOffset>-534670</wp:posOffset>
          </wp:positionH>
          <wp:positionV relativeFrom="paragraph">
            <wp:posOffset>-450215</wp:posOffset>
          </wp:positionV>
          <wp:extent cx="7554595" cy="1724025"/>
          <wp:effectExtent l="0" t="0" r="8255" b="9525"/>
          <wp:wrapNone/>
          <wp:docPr id="1" name="Obraz 0" descr="17.7_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17.7_nagłó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722FD" w14:textId="77777777" w:rsidR="0013038C" w:rsidRDefault="001303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7E3"/>
    <w:multiLevelType w:val="hybridMultilevel"/>
    <w:tmpl w:val="0B307178"/>
    <w:lvl w:ilvl="0" w:tplc="5DBA2A5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53065A"/>
    <w:multiLevelType w:val="hybridMultilevel"/>
    <w:tmpl w:val="C3FC55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13B59"/>
    <w:multiLevelType w:val="hybridMultilevel"/>
    <w:tmpl w:val="F58A6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43689B"/>
    <w:multiLevelType w:val="hybridMultilevel"/>
    <w:tmpl w:val="45EE2DE4"/>
    <w:lvl w:ilvl="0" w:tplc="95681E2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638DA"/>
    <w:multiLevelType w:val="hybridMultilevel"/>
    <w:tmpl w:val="912488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06524B0"/>
    <w:multiLevelType w:val="hybridMultilevel"/>
    <w:tmpl w:val="46A69D72"/>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0960E5A"/>
    <w:multiLevelType w:val="hybridMultilevel"/>
    <w:tmpl w:val="8272C014"/>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110C396E"/>
    <w:multiLevelType w:val="hybridMultilevel"/>
    <w:tmpl w:val="FD24EA3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E404CE"/>
    <w:multiLevelType w:val="hybridMultilevel"/>
    <w:tmpl w:val="F3627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D82EFD"/>
    <w:multiLevelType w:val="hybridMultilevel"/>
    <w:tmpl w:val="C39CD808"/>
    <w:lvl w:ilvl="0" w:tplc="346A3DC2">
      <w:start w:val="1"/>
      <w:numFmt w:val="upperRoman"/>
      <w:pStyle w:val="LXnumerowan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925FBB"/>
    <w:multiLevelType w:val="hybridMultilevel"/>
    <w:tmpl w:val="A5484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383594"/>
    <w:multiLevelType w:val="hybridMultilevel"/>
    <w:tmpl w:val="7AB26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0F2A9B"/>
    <w:multiLevelType w:val="hybridMultilevel"/>
    <w:tmpl w:val="72000A5A"/>
    <w:lvl w:ilvl="0" w:tplc="A2DC505E">
      <w:numFmt w:val="bullet"/>
      <w:lvlText w:val="·"/>
      <w:lvlJc w:val="left"/>
      <w:pPr>
        <w:ind w:left="1496" w:hanging="360"/>
      </w:pPr>
      <w:rPr>
        <w:rFonts w:ascii="Calibri" w:eastAsiaTheme="minorHAnsi" w:hAnsi="Calibri" w:cs="Aria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3" w15:restartNumberingAfterBreak="0">
    <w:nsid w:val="2824397F"/>
    <w:multiLevelType w:val="hybridMultilevel"/>
    <w:tmpl w:val="1F1E1D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E11E44"/>
    <w:multiLevelType w:val="hybridMultilevel"/>
    <w:tmpl w:val="7FF44C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C1900EC"/>
    <w:multiLevelType w:val="hybridMultilevel"/>
    <w:tmpl w:val="14CE6498"/>
    <w:lvl w:ilvl="0" w:tplc="965E0D58">
      <w:start w:val="1"/>
      <w:numFmt w:val="bullet"/>
      <w:pStyle w:val="LXpunktator"/>
      <w:lvlText w:val=""/>
      <w:lvlJc w:val="left"/>
      <w:pPr>
        <w:ind w:left="502" w:hanging="360"/>
      </w:pPr>
      <w:rPr>
        <w:rFonts w:ascii="Symbol" w:hAnsi="Symbol" w:hint="default"/>
      </w:rPr>
    </w:lvl>
    <w:lvl w:ilvl="1" w:tplc="04150003">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6" w15:restartNumberingAfterBreak="0">
    <w:nsid w:val="2D8E6CF8"/>
    <w:multiLevelType w:val="hybridMultilevel"/>
    <w:tmpl w:val="A7DC4138"/>
    <w:lvl w:ilvl="0" w:tplc="0FBC0084">
      <w:start w:val="1"/>
      <w:numFmt w:val="bullet"/>
      <w:lvlText w:val=""/>
      <w:lvlJc w:val="left"/>
      <w:pPr>
        <w:ind w:left="720" w:hanging="360"/>
      </w:pPr>
      <w:rPr>
        <w:rFonts w:ascii="Wingdings" w:hAnsi="Wingdings" w:hint="default"/>
      </w:rPr>
    </w:lvl>
    <w:lvl w:ilvl="1" w:tplc="F036F23C">
      <w:numFmt w:val="bullet"/>
      <w:lvlText w:val="•"/>
      <w:lvlJc w:val="left"/>
      <w:pPr>
        <w:ind w:left="1785" w:hanging="705"/>
      </w:pPr>
      <w:rPr>
        <w:rFonts w:ascii="Arial" w:eastAsia="SimSu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592DB8"/>
    <w:multiLevelType w:val="hybridMultilevel"/>
    <w:tmpl w:val="5ACCAC22"/>
    <w:lvl w:ilvl="0" w:tplc="29D06218">
      <w:start w:val="1"/>
      <w:numFmt w:val="bullet"/>
      <w:pStyle w:val="punktatory"/>
      <w:lvlText w:val=""/>
      <w:lvlJc w:val="left"/>
      <w:pPr>
        <w:ind w:left="360"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8" w15:restartNumberingAfterBreak="0">
    <w:nsid w:val="36162EAA"/>
    <w:multiLevelType w:val="hybridMultilevel"/>
    <w:tmpl w:val="B84E09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DA429B"/>
    <w:multiLevelType w:val="hybridMultilevel"/>
    <w:tmpl w:val="3DC887EC"/>
    <w:lvl w:ilvl="0" w:tplc="0FBC0084">
      <w:start w:val="1"/>
      <w:numFmt w:val="bullet"/>
      <w:pStyle w:val="LXpunktor"/>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DEE203A"/>
    <w:multiLevelType w:val="hybridMultilevel"/>
    <w:tmpl w:val="C41E3A10"/>
    <w:lvl w:ilvl="0" w:tplc="F26E0DE8">
      <w:start w:val="1"/>
      <w:numFmt w:val="decimal"/>
      <w:pStyle w:val="LXnumeracj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AE0385"/>
    <w:multiLevelType w:val="hybridMultilevel"/>
    <w:tmpl w:val="7A0CBAA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4B763267"/>
    <w:multiLevelType w:val="hybridMultilevel"/>
    <w:tmpl w:val="8E80434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58B728A4"/>
    <w:multiLevelType w:val="hybridMultilevel"/>
    <w:tmpl w:val="B41E5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0775B9"/>
    <w:multiLevelType w:val="hybridMultilevel"/>
    <w:tmpl w:val="2C4CE30A"/>
    <w:lvl w:ilvl="0" w:tplc="04150001">
      <w:start w:val="1"/>
      <w:numFmt w:val="bullet"/>
      <w:lvlText w:val=""/>
      <w:lvlJc w:val="left"/>
      <w:pPr>
        <w:ind w:left="3054" w:hanging="360"/>
      </w:pPr>
      <w:rPr>
        <w:rFonts w:ascii="Symbol" w:hAnsi="Symbol"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15:restartNumberingAfterBreak="0">
    <w:nsid w:val="702B5E5B"/>
    <w:multiLevelType w:val="hybridMultilevel"/>
    <w:tmpl w:val="3E220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EE2F7E"/>
    <w:multiLevelType w:val="hybridMultilevel"/>
    <w:tmpl w:val="56460FDC"/>
    <w:lvl w:ilvl="0" w:tplc="DC5EB226">
      <w:start w:val="1"/>
      <w:numFmt w:val="bullet"/>
      <w:pStyle w:val="LXpunktorwyrnienie"/>
      <w:lvlText w:val=""/>
      <w:lvlJc w:val="left"/>
      <w:pPr>
        <w:ind w:left="720" w:hanging="360"/>
      </w:pPr>
      <w:rPr>
        <w:rFonts w:ascii="Symbol" w:hAnsi="Symbol" w:hint="default"/>
        <w:color w:val="005AA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7F42E67"/>
    <w:multiLevelType w:val="hybridMultilevel"/>
    <w:tmpl w:val="813ED070"/>
    <w:lvl w:ilvl="0" w:tplc="04150011">
      <w:start w:val="1"/>
      <w:numFmt w:val="decimal"/>
      <w:pStyle w:val="LXpunkt18"/>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318AED26">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999296F"/>
    <w:multiLevelType w:val="hybridMultilevel"/>
    <w:tmpl w:val="8D0EC3B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CD13CBF"/>
    <w:multiLevelType w:val="hybridMultilevel"/>
    <w:tmpl w:val="B9847A94"/>
    <w:lvl w:ilvl="0" w:tplc="E3525EB2">
      <w:start w:val="1"/>
      <w:numFmt w:val="upperRoman"/>
      <w:pStyle w:val="LXnumerowanie0"/>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7"/>
  </w:num>
  <w:num w:numId="3">
    <w:abstractNumId w:val="19"/>
  </w:num>
  <w:num w:numId="4">
    <w:abstractNumId w:val="9"/>
  </w:num>
  <w:num w:numId="5">
    <w:abstractNumId w:val="29"/>
  </w:num>
  <w:num w:numId="6">
    <w:abstractNumId w:val="28"/>
  </w:num>
  <w:num w:numId="7">
    <w:abstractNumId w:val="5"/>
  </w:num>
  <w:num w:numId="8">
    <w:abstractNumId w:val="13"/>
  </w:num>
  <w:num w:numId="9">
    <w:abstractNumId w:val="12"/>
  </w:num>
  <w:num w:numId="10">
    <w:abstractNumId w:val="26"/>
  </w:num>
  <w:num w:numId="11">
    <w:abstractNumId w:val="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6"/>
  </w:num>
  <w:num w:numId="17">
    <w:abstractNumId w:val="4"/>
  </w:num>
  <w:num w:numId="18">
    <w:abstractNumId w:val="0"/>
  </w:num>
  <w:num w:numId="19">
    <w:abstractNumId w:val="24"/>
  </w:num>
  <w:num w:numId="20">
    <w:abstractNumId w:val="10"/>
  </w:num>
  <w:num w:numId="21">
    <w:abstractNumId w:val="7"/>
  </w:num>
  <w:num w:numId="22">
    <w:abstractNumId w:val="11"/>
  </w:num>
  <w:num w:numId="23">
    <w:abstractNumId w:val="21"/>
  </w:num>
  <w:num w:numId="24">
    <w:abstractNumId w:val="25"/>
  </w:num>
  <w:num w:numId="25">
    <w:abstractNumId w:val="20"/>
  </w:num>
  <w:num w:numId="26">
    <w:abstractNumId w:val="27"/>
  </w:num>
  <w:num w:numId="27">
    <w:abstractNumId w:val="8"/>
  </w:num>
  <w:num w:numId="28">
    <w:abstractNumId w:val="3"/>
  </w:num>
  <w:num w:numId="29">
    <w:abstractNumId w:val="18"/>
  </w:num>
  <w:num w:numId="30">
    <w:abstractNumId w:val="1"/>
  </w:num>
  <w:num w:numId="31">
    <w:abstractNumId w:val="16"/>
  </w:num>
  <w:num w:numId="32">
    <w:abstractNumId w:val="15"/>
  </w:num>
  <w:num w:numId="33">
    <w:abstractNumId w:val="15"/>
  </w:num>
  <w:num w:numId="34">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DB1"/>
    <w:rsid w:val="000012A6"/>
    <w:rsid w:val="0000223E"/>
    <w:rsid w:val="00002914"/>
    <w:rsid w:val="00007496"/>
    <w:rsid w:val="00007C79"/>
    <w:rsid w:val="000128F2"/>
    <w:rsid w:val="00026F1D"/>
    <w:rsid w:val="0003680B"/>
    <w:rsid w:val="000370D4"/>
    <w:rsid w:val="00037329"/>
    <w:rsid w:val="00041622"/>
    <w:rsid w:val="00044EDA"/>
    <w:rsid w:val="00046F19"/>
    <w:rsid w:val="00050D22"/>
    <w:rsid w:val="000513ED"/>
    <w:rsid w:val="000518C5"/>
    <w:rsid w:val="000546BC"/>
    <w:rsid w:val="0006035E"/>
    <w:rsid w:val="00067B58"/>
    <w:rsid w:val="00075813"/>
    <w:rsid w:val="00075F17"/>
    <w:rsid w:val="0008312E"/>
    <w:rsid w:val="00083E1E"/>
    <w:rsid w:val="00083E6A"/>
    <w:rsid w:val="00085D9A"/>
    <w:rsid w:val="00090F1B"/>
    <w:rsid w:val="00091871"/>
    <w:rsid w:val="00093850"/>
    <w:rsid w:val="00096E47"/>
    <w:rsid w:val="000A6127"/>
    <w:rsid w:val="000A76C0"/>
    <w:rsid w:val="000B0945"/>
    <w:rsid w:val="000B318F"/>
    <w:rsid w:val="000B5896"/>
    <w:rsid w:val="000C05D7"/>
    <w:rsid w:val="000C085A"/>
    <w:rsid w:val="000E4CAD"/>
    <w:rsid w:val="000E5D90"/>
    <w:rsid w:val="000E61A7"/>
    <w:rsid w:val="000E7CD3"/>
    <w:rsid w:val="000F46EE"/>
    <w:rsid w:val="000F4CA4"/>
    <w:rsid w:val="000F52D5"/>
    <w:rsid w:val="00106201"/>
    <w:rsid w:val="001116C4"/>
    <w:rsid w:val="0011236F"/>
    <w:rsid w:val="001159E0"/>
    <w:rsid w:val="00115DBD"/>
    <w:rsid w:val="00116750"/>
    <w:rsid w:val="001231FC"/>
    <w:rsid w:val="001241F6"/>
    <w:rsid w:val="0013038C"/>
    <w:rsid w:val="00145CDD"/>
    <w:rsid w:val="001522D3"/>
    <w:rsid w:val="00152F5F"/>
    <w:rsid w:val="00153C5B"/>
    <w:rsid w:val="0015641D"/>
    <w:rsid w:val="00157981"/>
    <w:rsid w:val="00161CBF"/>
    <w:rsid w:val="00162541"/>
    <w:rsid w:val="0016579A"/>
    <w:rsid w:val="00184DDD"/>
    <w:rsid w:val="001871D2"/>
    <w:rsid w:val="001910A7"/>
    <w:rsid w:val="00192037"/>
    <w:rsid w:val="00194AD7"/>
    <w:rsid w:val="00197271"/>
    <w:rsid w:val="001A0477"/>
    <w:rsid w:val="001A23C3"/>
    <w:rsid w:val="001B38B7"/>
    <w:rsid w:val="001B4DAD"/>
    <w:rsid w:val="001C311E"/>
    <w:rsid w:val="001C3320"/>
    <w:rsid w:val="001D16E3"/>
    <w:rsid w:val="001D5877"/>
    <w:rsid w:val="001D627C"/>
    <w:rsid w:val="001D680A"/>
    <w:rsid w:val="001E67BE"/>
    <w:rsid w:val="001F7AD0"/>
    <w:rsid w:val="0020163B"/>
    <w:rsid w:val="00201DCB"/>
    <w:rsid w:val="00206EBC"/>
    <w:rsid w:val="00212E62"/>
    <w:rsid w:val="00213156"/>
    <w:rsid w:val="00213F63"/>
    <w:rsid w:val="00221EBD"/>
    <w:rsid w:val="00226FEB"/>
    <w:rsid w:val="00233FA2"/>
    <w:rsid w:val="002377FC"/>
    <w:rsid w:val="00241B39"/>
    <w:rsid w:val="002440C6"/>
    <w:rsid w:val="00245359"/>
    <w:rsid w:val="00250B59"/>
    <w:rsid w:val="002578BA"/>
    <w:rsid w:val="0026305E"/>
    <w:rsid w:val="002637AB"/>
    <w:rsid w:val="00266A78"/>
    <w:rsid w:val="00266B15"/>
    <w:rsid w:val="00267903"/>
    <w:rsid w:val="00270D43"/>
    <w:rsid w:val="002720D6"/>
    <w:rsid w:val="002747F0"/>
    <w:rsid w:val="00283B73"/>
    <w:rsid w:val="00284A79"/>
    <w:rsid w:val="002A14E6"/>
    <w:rsid w:val="002A45E4"/>
    <w:rsid w:val="002A6856"/>
    <w:rsid w:val="002B4092"/>
    <w:rsid w:val="002C2565"/>
    <w:rsid w:val="002C5D6D"/>
    <w:rsid w:val="002C7B0E"/>
    <w:rsid w:val="002D057F"/>
    <w:rsid w:val="002D76FD"/>
    <w:rsid w:val="002E1FD0"/>
    <w:rsid w:val="002F401D"/>
    <w:rsid w:val="002F7BA5"/>
    <w:rsid w:val="003077FA"/>
    <w:rsid w:val="00312441"/>
    <w:rsid w:val="0031433A"/>
    <w:rsid w:val="0032479E"/>
    <w:rsid w:val="00325655"/>
    <w:rsid w:val="00332521"/>
    <w:rsid w:val="00343F18"/>
    <w:rsid w:val="00344A19"/>
    <w:rsid w:val="003507FF"/>
    <w:rsid w:val="003516E2"/>
    <w:rsid w:val="00353B68"/>
    <w:rsid w:val="00354DCD"/>
    <w:rsid w:val="00362F12"/>
    <w:rsid w:val="00394805"/>
    <w:rsid w:val="00396D8C"/>
    <w:rsid w:val="003971A5"/>
    <w:rsid w:val="003A359A"/>
    <w:rsid w:val="003A5C69"/>
    <w:rsid w:val="003A5CA9"/>
    <w:rsid w:val="003A7A03"/>
    <w:rsid w:val="003B52D3"/>
    <w:rsid w:val="003C0B68"/>
    <w:rsid w:val="003C6512"/>
    <w:rsid w:val="003E0089"/>
    <w:rsid w:val="003E142B"/>
    <w:rsid w:val="003E515D"/>
    <w:rsid w:val="003E6206"/>
    <w:rsid w:val="003E6769"/>
    <w:rsid w:val="003E6E2D"/>
    <w:rsid w:val="003F2A88"/>
    <w:rsid w:val="003F3D85"/>
    <w:rsid w:val="00406E91"/>
    <w:rsid w:val="00412683"/>
    <w:rsid w:val="0041390D"/>
    <w:rsid w:val="004230C6"/>
    <w:rsid w:val="004404A7"/>
    <w:rsid w:val="00442953"/>
    <w:rsid w:val="004453A7"/>
    <w:rsid w:val="00447A71"/>
    <w:rsid w:val="00451610"/>
    <w:rsid w:val="00451D86"/>
    <w:rsid w:val="00452EDD"/>
    <w:rsid w:val="004554BC"/>
    <w:rsid w:val="0047515D"/>
    <w:rsid w:val="00476613"/>
    <w:rsid w:val="00490856"/>
    <w:rsid w:val="0049266B"/>
    <w:rsid w:val="004A265C"/>
    <w:rsid w:val="004B3353"/>
    <w:rsid w:val="004B3798"/>
    <w:rsid w:val="004C1988"/>
    <w:rsid w:val="004C1C8D"/>
    <w:rsid w:val="004C325F"/>
    <w:rsid w:val="004D442F"/>
    <w:rsid w:val="004D4E01"/>
    <w:rsid w:val="004D5BD7"/>
    <w:rsid w:val="004E5832"/>
    <w:rsid w:val="004F6566"/>
    <w:rsid w:val="005014B8"/>
    <w:rsid w:val="005113D2"/>
    <w:rsid w:val="00512505"/>
    <w:rsid w:val="005148F8"/>
    <w:rsid w:val="0051500A"/>
    <w:rsid w:val="00520DBC"/>
    <w:rsid w:val="00523669"/>
    <w:rsid w:val="00527E48"/>
    <w:rsid w:val="005347B0"/>
    <w:rsid w:val="005418E2"/>
    <w:rsid w:val="00547DC0"/>
    <w:rsid w:val="0055061C"/>
    <w:rsid w:val="0055076C"/>
    <w:rsid w:val="00551F5F"/>
    <w:rsid w:val="0055605F"/>
    <w:rsid w:val="00557361"/>
    <w:rsid w:val="00564364"/>
    <w:rsid w:val="00564D53"/>
    <w:rsid w:val="0056528E"/>
    <w:rsid w:val="00565BDA"/>
    <w:rsid w:val="0056774C"/>
    <w:rsid w:val="00580396"/>
    <w:rsid w:val="00580CFC"/>
    <w:rsid w:val="005860AC"/>
    <w:rsid w:val="00587476"/>
    <w:rsid w:val="00590C9F"/>
    <w:rsid w:val="00594F22"/>
    <w:rsid w:val="005976FB"/>
    <w:rsid w:val="005A37A9"/>
    <w:rsid w:val="005A38D7"/>
    <w:rsid w:val="005A44F7"/>
    <w:rsid w:val="005A4665"/>
    <w:rsid w:val="005A48D9"/>
    <w:rsid w:val="005A5B10"/>
    <w:rsid w:val="005A7767"/>
    <w:rsid w:val="005B6C0D"/>
    <w:rsid w:val="005C096C"/>
    <w:rsid w:val="005C17B5"/>
    <w:rsid w:val="005C1C2A"/>
    <w:rsid w:val="005C7420"/>
    <w:rsid w:val="005D53D4"/>
    <w:rsid w:val="005E719D"/>
    <w:rsid w:val="005F092C"/>
    <w:rsid w:val="005F0948"/>
    <w:rsid w:val="005F3E2D"/>
    <w:rsid w:val="006016D8"/>
    <w:rsid w:val="0060732B"/>
    <w:rsid w:val="006112DD"/>
    <w:rsid w:val="006129BE"/>
    <w:rsid w:val="00613D10"/>
    <w:rsid w:val="00613F01"/>
    <w:rsid w:val="0061409A"/>
    <w:rsid w:val="00617E6C"/>
    <w:rsid w:val="00620B19"/>
    <w:rsid w:val="00621354"/>
    <w:rsid w:val="0062178F"/>
    <w:rsid w:val="00624A97"/>
    <w:rsid w:val="0063231A"/>
    <w:rsid w:val="00635F0C"/>
    <w:rsid w:val="00636D4B"/>
    <w:rsid w:val="0064022A"/>
    <w:rsid w:val="00641A8E"/>
    <w:rsid w:val="006435B8"/>
    <w:rsid w:val="006543F6"/>
    <w:rsid w:val="0066341E"/>
    <w:rsid w:val="006709DB"/>
    <w:rsid w:val="00671532"/>
    <w:rsid w:val="006718D5"/>
    <w:rsid w:val="00673AEE"/>
    <w:rsid w:val="00674283"/>
    <w:rsid w:val="00680867"/>
    <w:rsid w:val="006851EE"/>
    <w:rsid w:val="0068524F"/>
    <w:rsid w:val="00685448"/>
    <w:rsid w:val="00692A1C"/>
    <w:rsid w:val="006A48C7"/>
    <w:rsid w:val="006B4491"/>
    <w:rsid w:val="006B7947"/>
    <w:rsid w:val="006C0AF0"/>
    <w:rsid w:val="006C214F"/>
    <w:rsid w:val="006C2E73"/>
    <w:rsid w:val="006D6A8C"/>
    <w:rsid w:val="006E15B7"/>
    <w:rsid w:val="006E77FC"/>
    <w:rsid w:val="006F27A8"/>
    <w:rsid w:val="006F7B3B"/>
    <w:rsid w:val="0070178F"/>
    <w:rsid w:val="007023D2"/>
    <w:rsid w:val="0070286F"/>
    <w:rsid w:val="00702B14"/>
    <w:rsid w:val="00713B10"/>
    <w:rsid w:val="007228F0"/>
    <w:rsid w:val="00726BE2"/>
    <w:rsid w:val="00735AD8"/>
    <w:rsid w:val="00736854"/>
    <w:rsid w:val="00743F68"/>
    <w:rsid w:val="0078115A"/>
    <w:rsid w:val="007A44D7"/>
    <w:rsid w:val="007B5F65"/>
    <w:rsid w:val="007C0BD7"/>
    <w:rsid w:val="007C55D6"/>
    <w:rsid w:val="007C6939"/>
    <w:rsid w:val="007D1E90"/>
    <w:rsid w:val="007F6231"/>
    <w:rsid w:val="007F70AF"/>
    <w:rsid w:val="00803E7E"/>
    <w:rsid w:val="0080406C"/>
    <w:rsid w:val="008070EE"/>
    <w:rsid w:val="00810DF0"/>
    <w:rsid w:val="00813FFA"/>
    <w:rsid w:val="00820733"/>
    <w:rsid w:val="00824495"/>
    <w:rsid w:val="008276C4"/>
    <w:rsid w:val="008334EF"/>
    <w:rsid w:val="00835735"/>
    <w:rsid w:val="0083584D"/>
    <w:rsid w:val="00842374"/>
    <w:rsid w:val="008503DD"/>
    <w:rsid w:val="00850629"/>
    <w:rsid w:val="00850EAB"/>
    <w:rsid w:val="0085213A"/>
    <w:rsid w:val="00863CEB"/>
    <w:rsid w:val="0086768B"/>
    <w:rsid w:val="008677C8"/>
    <w:rsid w:val="008731C2"/>
    <w:rsid w:val="00881F36"/>
    <w:rsid w:val="00887B6C"/>
    <w:rsid w:val="008A14A6"/>
    <w:rsid w:val="008A77B8"/>
    <w:rsid w:val="008B409D"/>
    <w:rsid w:val="008D21C4"/>
    <w:rsid w:val="008D49C6"/>
    <w:rsid w:val="008E2679"/>
    <w:rsid w:val="008E59A3"/>
    <w:rsid w:val="008F1D12"/>
    <w:rsid w:val="008F5D58"/>
    <w:rsid w:val="008F794A"/>
    <w:rsid w:val="00907B60"/>
    <w:rsid w:val="009106A2"/>
    <w:rsid w:val="00911151"/>
    <w:rsid w:val="00920B25"/>
    <w:rsid w:val="009210C2"/>
    <w:rsid w:val="00921BBC"/>
    <w:rsid w:val="00926423"/>
    <w:rsid w:val="00936F11"/>
    <w:rsid w:val="009439B4"/>
    <w:rsid w:val="00956AD0"/>
    <w:rsid w:val="00972990"/>
    <w:rsid w:val="00976C39"/>
    <w:rsid w:val="009830D3"/>
    <w:rsid w:val="009831AC"/>
    <w:rsid w:val="00984E38"/>
    <w:rsid w:val="009A1D79"/>
    <w:rsid w:val="009A6FBA"/>
    <w:rsid w:val="009B05E9"/>
    <w:rsid w:val="009B1389"/>
    <w:rsid w:val="009B420A"/>
    <w:rsid w:val="009C414B"/>
    <w:rsid w:val="009C5825"/>
    <w:rsid w:val="009C603E"/>
    <w:rsid w:val="009C68C8"/>
    <w:rsid w:val="009D30FA"/>
    <w:rsid w:val="009D52D1"/>
    <w:rsid w:val="009D6391"/>
    <w:rsid w:val="009F1C50"/>
    <w:rsid w:val="009F442F"/>
    <w:rsid w:val="009F448F"/>
    <w:rsid w:val="009F4CBA"/>
    <w:rsid w:val="009F5544"/>
    <w:rsid w:val="009F5A07"/>
    <w:rsid w:val="009F5DAB"/>
    <w:rsid w:val="00A01EEC"/>
    <w:rsid w:val="00A061A1"/>
    <w:rsid w:val="00A10C9B"/>
    <w:rsid w:val="00A1529E"/>
    <w:rsid w:val="00A153CA"/>
    <w:rsid w:val="00A23D20"/>
    <w:rsid w:val="00A35BAE"/>
    <w:rsid w:val="00A37D79"/>
    <w:rsid w:val="00A46D8B"/>
    <w:rsid w:val="00A51049"/>
    <w:rsid w:val="00A512A5"/>
    <w:rsid w:val="00A562D4"/>
    <w:rsid w:val="00A60E41"/>
    <w:rsid w:val="00A63622"/>
    <w:rsid w:val="00A63EC8"/>
    <w:rsid w:val="00A648AB"/>
    <w:rsid w:val="00A65CC5"/>
    <w:rsid w:val="00A82AEA"/>
    <w:rsid w:val="00A83870"/>
    <w:rsid w:val="00A839A9"/>
    <w:rsid w:val="00A84C62"/>
    <w:rsid w:val="00A87D3D"/>
    <w:rsid w:val="00A9248E"/>
    <w:rsid w:val="00AA1994"/>
    <w:rsid w:val="00AA3696"/>
    <w:rsid w:val="00AA442E"/>
    <w:rsid w:val="00AC1F14"/>
    <w:rsid w:val="00AD6A74"/>
    <w:rsid w:val="00AE1AE4"/>
    <w:rsid w:val="00AE2897"/>
    <w:rsid w:val="00AF2297"/>
    <w:rsid w:val="00AF433E"/>
    <w:rsid w:val="00AF7684"/>
    <w:rsid w:val="00AF7D0F"/>
    <w:rsid w:val="00B02ECC"/>
    <w:rsid w:val="00B12B5C"/>
    <w:rsid w:val="00B2047D"/>
    <w:rsid w:val="00B243B0"/>
    <w:rsid w:val="00B27246"/>
    <w:rsid w:val="00B42061"/>
    <w:rsid w:val="00B456E4"/>
    <w:rsid w:val="00B50B05"/>
    <w:rsid w:val="00B50B78"/>
    <w:rsid w:val="00B5151A"/>
    <w:rsid w:val="00B6145E"/>
    <w:rsid w:val="00B632E1"/>
    <w:rsid w:val="00B63846"/>
    <w:rsid w:val="00B719D4"/>
    <w:rsid w:val="00B71EC2"/>
    <w:rsid w:val="00B74B6E"/>
    <w:rsid w:val="00B82486"/>
    <w:rsid w:val="00B86A42"/>
    <w:rsid w:val="00B9213B"/>
    <w:rsid w:val="00B9620B"/>
    <w:rsid w:val="00BA2B24"/>
    <w:rsid w:val="00BB4A18"/>
    <w:rsid w:val="00BC6AEB"/>
    <w:rsid w:val="00BE1D0B"/>
    <w:rsid w:val="00BE58EF"/>
    <w:rsid w:val="00BE75AB"/>
    <w:rsid w:val="00C04936"/>
    <w:rsid w:val="00C04D76"/>
    <w:rsid w:val="00C05E3B"/>
    <w:rsid w:val="00C07755"/>
    <w:rsid w:val="00C16863"/>
    <w:rsid w:val="00C16F55"/>
    <w:rsid w:val="00C220D6"/>
    <w:rsid w:val="00C2374A"/>
    <w:rsid w:val="00C24E9D"/>
    <w:rsid w:val="00C26567"/>
    <w:rsid w:val="00C31199"/>
    <w:rsid w:val="00C32DFC"/>
    <w:rsid w:val="00C43551"/>
    <w:rsid w:val="00C46FE9"/>
    <w:rsid w:val="00C50FFB"/>
    <w:rsid w:val="00C52D75"/>
    <w:rsid w:val="00C57330"/>
    <w:rsid w:val="00C61E9E"/>
    <w:rsid w:val="00C66145"/>
    <w:rsid w:val="00C7086A"/>
    <w:rsid w:val="00C74C7E"/>
    <w:rsid w:val="00C75A4C"/>
    <w:rsid w:val="00C75F07"/>
    <w:rsid w:val="00C84963"/>
    <w:rsid w:val="00C94FFC"/>
    <w:rsid w:val="00C96E04"/>
    <w:rsid w:val="00CA0F4B"/>
    <w:rsid w:val="00CA210E"/>
    <w:rsid w:val="00CA655A"/>
    <w:rsid w:val="00CA7826"/>
    <w:rsid w:val="00CA7F15"/>
    <w:rsid w:val="00CB027F"/>
    <w:rsid w:val="00CB4D2B"/>
    <w:rsid w:val="00CB5ECA"/>
    <w:rsid w:val="00CB6610"/>
    <w:rsid w:val="00CC0BF5"/>
    <w:rsid w:val="00CC6CA9"/>
    <w:rsid w:val="00CD56F6"/>
    <w:rsid w:val="00CE23E2"/>
    <w:rsid w:val="00CF089D"/>
    <w:rsid w:val="00CF2549"/>
    <w:rsid w:val="00CF7B0B"/>
    <w:rsid w:val="00D06A78"/>
    <w:rsid w:val="00D1661D"/>
    <w:rsid w:val="00D16EFF"/>
    <w:rsid w:val="00D30006"/>
    <w:rsid w:val="00D37A79"/>
    <w:rsid w:val="00D6011F"/>
    <w:rsid w:val="00D6468E"/>
    <w:rsid w:val="00D652F1"/>
    <w:rsid w:val="00D7468E"/>
    <w:rsid w:val="00D74C2F"/>
    <w:rsid w:val="00D80A71"/>
    <w:rsid w:val="00D852F3"/>
    <w:rsid w:val="00D8631D"/>
    <w:rsid w:val="00D86D6F"/>
    <w:rsid w:val="00D87031"/>
    <w:rsid w:val="00D91DAC"/>
    <w:rsid w:val="00D937D6"/>
    <w:rsid w:val="00D95C96"/>
    <w:rsid w:val="00DA2E52"/>
    <w:rsid w:val="00DA7472"/>
    <w:rsid w:val="00DB1EB5"/>
    <w:rsid w:val="00DB20B1"/>
    <w:rsid w:val="00DB49C4"/>
    <w:rsid w:val="00DB5D16"/>
    <w:rsid w:val="00DB6369"/>
    <w:rsid w:val="00DB64AA"/>
    <w:rsid w:val="00DC2105"/>
    <w:rsid w:val="00DD2814"/>
    <w:rsid w:val="00DD5A8A"/>
    <w:rsid w:val="00DE5450"/>
    <w:rsid w:val="00DE7F62"/>
    <w:rsid w:val="00DE7FFC"/>
    <w:rsid w:val="00DF11AA"/>
    <w:rsid w:val="00DF5941"/>
    <w:rsid w:val="00DF7206"/>
    <w:rsid w:val="00DF7F0C"/>
    <w:rsid w:val="00E16D0A"/>
    <w:rsid w:val="00E42D07"/>
    <w:rsid w:val="00E4496E"/>
    <w:rsid w:val="00E5468F"/>
    <w:rsid w:val="00E552AE"/>
    <w:rsid w:val="00E651C5"/>
    <w:rsid w:val="00E652BA"/>
    <w:rsid w:val="00E70367"/>
    <w:rsid w:val="00E75ADC"/>
    <w:rsid w:val="00EA2793"/>
    <w:rsid w:val="00EA4412"/>
    <w:rsid w:val="00EA72F0"/>
    <w:rsid w:val="00EB280D"/>
    <w:rsid w:val="00EB43CC"/>
    <w:rsid w:val="00EB511B"/>
    <w:rsid w:val="00EC031C"/>
    <w:rsid w:val="00ED0B08"/>
    <w:rsid w:val="00ED15C1"/>
    <w:rsid w:val="00ED2746"/>
    <w:rsid w:val="00EE0DB1"/>
    <w:rsid w:val="00EE2DCF"/>
    <w:rsid w:val="00EE44F6"/>
    <w:rsid w:val="00EE5E5B"/>
    <w:rsid w:val="00EE79B1"/>
    <w:rsid w:val="00EF17B4"/>
    <w:rsid w:val="00EF18A3"/>
    <w:rsid w:val="00EF4D39"/>
    <w:rsid w:val="00EF7832"/>
    <w:rsid w:val="00F0396A"/>
    <w:rsid w:val="00F10649"/>
    <w:rsid w:val="00F177A3"/>
    <w:rsid w:val="00F37237"/>
    <w:rsid w:val="00F37352"/>
    <w:rsid w:val="00F40D7F"/>
    <w:rsid w:val="00F62C9D"/>
    <w:rsid w:val="00F63865"/>
    <w:rsid w:val="00F815A5"/>
    <w:rsid w:val="00F857E8"/>
    <w:rsid w:val="00F86951"/>
    <w:rsid w:val="00F86B65"/>
    <w:rsid w:val="00F9095D"/>
    <w:rsid w:val="00F9137C"/>
    <w:rsid w:val="00F92CE6"/>
    <w:rsid w:val="00F971B4"/>
    <w:rsid w:val="00FA0006"/>
    <w:rsid w:val="00FB0BA6"/>
    <w:rsid w:val="00FB5518"/>
    <w:rsid w:val="00FB676A"/>
    <w:rsid w:val="00FC048F"/>
    <w:rsid w:val="00FC1DDB"/>
    <w:rsid w:val="00FC3600"/>
    <w:rsid w:val="00FC4F30"/>
    <w:rsid w:val="00FD4C95"/>
    <w:rsid w:val="00FE1FA5"/>
    <w:rsid w:val="00FF43E6"/>
    <w:rsid w:val="00FF6868"/>
    <w:rsid w:val="00FF6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6351E"/>
  <w15:docId w15:val="{5D7C8687-499D-4E3D-89D3-E553F9CF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F3E2D"/>
    <w:pPr>
      <w:spacing w:after="200" w:line="276" w:lineRule="auto"/>
    </w:pPr>
    <w:rPr>
      <w:sz w:val="22"/>
      <w:szCs w:val="22"/>
      <w:lang w:eastAsia="en-US"/>
    </w:rPr>
  </w:style>
  <w:style w:type="paragraph" w:styleId="Nagwek1">
    <w:name w:val="heading 1"/>
    <w:basedOn w:val="Normalny"/>
    <w:next w:val="Normalny"/>
    <w:link w:val="Nagwek1Znak"/>
    <w:uiPriority w:val="9"/>
    <w:qFormat/>
    <w:rsid w:val="00EB511B"/>
    <w:pPr>
      <w:keepNext/>
      <w:keepLines/>
      <w:spacing w:before="240" w:after="0"/>
      <w:outlineLvl w:val="0"/>
    </w:pPr>
    <w:rPr>
      <w:rFonts w:ascii="Arial" w:eastAsiaTheme="majorEastAsia" w:hAnsi="Arial" w:cstheme="majorBidi"/>
      <w:b/>
      <w:color w:val="00B050"/>
      <w:szCs w:val="32"/>
    </w:rPr>
  </w:style>
  <w:style w:type="paragraph" w:styleId="Nagwek6">
    <w:name w:val="heading 6"/>
    <w:basedOn w:val="Normalny"/>
    <w:next w:val="Normalny"/>
    <w:link w:val="Nagwek6Znak"/>
    <w:unhideWhenUsed/>
    <w:rsid w:val="00197271"/>
    <w:pPr>
      <w:keepNext/>
      <w:keepLines/>
      <w:spacing w:before="200" w:after="0" w:line="240" w:lineRule="auto"/>
      <w:outlineLvl w:val="5"/>
    </w:pPr>
    <w:rPr>
      <w:rFonts w:ascii="Cambria" w:eastAsia="Times New Roman" w:hAnsi="Cambria"/>
      <w:i/>
      <w:iCs/>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B511B"/>
    <w:rPr>
      <w:rFonts w:ascii="Arial" w:eastAsiaTheme="majorEastAsia" w:hAnsi="Arial" w:cstheme="majorBidi"/>
      <w:b/>
      <w:color w:val="00B050"/>
      <w:sz w:val="22"/>
      <w:szCs w:val="32"/>
      <w:lang w:eastAsia="en-US"/>
    </w:rPr>
  </w:style>
  <w:style w:type="character" w:customStyle="1" w:styleId="Nagwek6Znak">
    <w:name w:val="Nagłówek 6 Znak"/>
    <w:link w:val="Nagwek6"/>
    <w:rsid w:val="00197271"/>
    <w:rPr>
      <w:rFonts w:ascii="Cambria" w:eastAsia="Times New Roman" w:hAnsi="Cambria"/>
      <w:i/>
      <w:iCs/>
      <w:color w:val="243F60"/>
    </w:rPr>
  </w:style>
  <w:style w:type="paragraph" w:styleId="Nagwek">
    <w:name w:val="header"/>
    <w:basedOn w:val="Normalny"/>
    <w:link w:val="NagwekZnak"/>
    <w:uiPriority w:val="99"/>
    <w:unhideWhenUsed/>
    <w:rsid w:val="00EE0D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0DB1"/>
  </w:style>
  <w:style w:type="paragraph" w:styleId="Stopka">
    <w:name w:val="footer"/>
    <w:basedOn w:val="Normalny"/>
    <w:link w:val="StopkaZnak"/>
    <w:uiPriority w:val="99"/>
    <w:unhideWhenUsed/>
    <w:rsid w:val="00EE0D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DB1"/>
  </w:style>
  <w:style w:type="paragraph" w:styleId="Tekstdymka">
    <w:name w:val="Balloon Text"/>
    <w:basedOn w:val="Normalny"/>
    <w:link w:val="TekstdymkaZnak"/>
    <w:uiPriority w:val="99"/>
    <w:semiHidden/>
    <w:unhideWhenUsed/>
    <w:rsid w:val="00EE0DB1"/>
    <w:pPr>
      <w:spacing w:after="0" w:line="240" w:lineRule="auto"/>
    </w:pPr>
    <w:rPr>
      <w:rFonts w:ascii="Tahoma" w:hAnsi="Tahoma"/>
      <w:sz w:val="16"/>
      <w:szCs w:val="16"/>
    </w:rPr>
  </w:style>
  <w:style w:type="character" w:customStyle="1" w:styleId="TekstdymkaZnak">
    <w:name w:val="Tekst dymka Znak"/>
    <w:link w:val="Tekstdymka"/>
    <w:uiPriority w:val="99"/>
    <w:semiHidden/>
    <w:rsid w:val="00EE0DB1"/>
    <w:rPr>
      <w:rFonts w:ascii="Tahoma" w:hAnsi="Tahoma" w:cs="Tahoma"/>
      <w:sz w:val="16"/>
      <w:szCs w:val="16"/>
    </w:rPr>
  </w:style>
  <w:style w:type="paragraph" w:customStyle="1" w:styleId="LXtytu">
    <w:name w:val="LX tytuł"/>
    <w:basedOn w:val="Nagwek"/>
    <w:link w:val="LXtytuZnak"/>
    <w:qFormat/>
    <w:rsid w:val="0064022A"/>
    <w:pPr>
      <w:tabs>
        <w:tab w:val="clear" w:pos="4536"/>
        <w:tab w:val="clear" w:pos="9072"/>
        <w:tab w:val="right" w:pos="284"/>
      </w:tabs>
      <w:suppressAutoHyphens/>
      <w:spacing w:before="240" w:after="120" w:line="276" w:lineRule="auto"/>
    </w:pPr>
    <w:rPr>
      <w:rFonts w:ascii="Arial" w:eastAsia="SimSun" w:hAnsi="Arial"/>
      <w:b/>
      <w:color w:val="00AC35"/>
      <w:sz w:val="20"/>
      <w:szCs w:val="20"/>
      <w:lang w:eastAsia="ar-SA"/>
    </w:rPr>
  </w:style>
  <w:style w:type="character" w:customStyle="1" w:styleId="LXtytuZnak">
    <w:name w:val="LX tytuł Znak"/>
    <w:basedOn w:val="Domylnaczcionkaakapitu"/>
    <w:link w:val="LXtytu"/>
    <w:locked/>
    <w:rsid w:val="00283B73"/>
    <w:rPr>
      <w:rFonts w:ascii="Arial" w:eastAsia="SimSun" w:hAnsi="Arial"/>
      <w:b/>
      <w:color w:val="00AC35"/>
      <w:lang w:eastAsia="ar-SA"/>
    </w:rPr>
  </w:style>
  <w:style w:type="paragraph" w:customStyle="1" w:styleId="LXtre">
    <w:name w:val="LX treść"/>
    <w:basedOn w:val="Normalny"/>
    <w:link w:val="LXtreZnak"/>
    <w:qFormat/>
    <w:rsid w:val="0064022A"/>
    <w:pPr>
      <w:spacing w:after="0"/>
      <w:jc w:val="both"/>
    </w:pPr>
    <w:rPr>
      <w:rFonts w:ascii="Arial" w:eastAsia="SimSun" w:hAnsi="Arial"/>
      <w:bCs/>
      <w:sz w:val="16"/>
      <w:szCs w:val="16"/>
      <w:lang w:eastAsia="ar-SA"/>
    </w:rPr>
  </w:style>
  <w:style w:type="character" w:customStyle="1" w:styleId="LXtreZnak">
    <w:name w:val="LX treść Znak"/>
    <w:link w:val="LXtre"/>
    <w:rsid w:val="0064022A"/>
    <w:rPr>
      <w:rFonts w:ascii="Arial" w:eastAsia="SimSun" w:hAnsi="Arial" w:cs="Arial"/>
      <w:bCs/>
      <w:sz w:val="16"/>
      <w:szCs w:val="16"/>
      <w:lang w:eastAsia="ar-SA"/>
    </w:rPr>
  </w:style>
  <w:style w:type="paragraph" w:customStyle="1" w:styleId="LXnagwekgwny">
    <w:name w:val="LX nagłówek główny"/>
    <w:basedOn w:val="Normalny"/>
    <w:link w:val="LXnagwekgwnyZnak"/>
    <w:qFormat/>
    <w:rsid w:val="006C2E73"/>
    <w:pPr>
      <w:tabs>
        <w:tab w:val="right" w:pos="0"/>
      </w:tabs>
      <w:suppressAutoHyphens/>
      <w:spacing w:after="120" w:line="240" w:lineRule="auto"/>
      <w:jc w:val="both"/>
    </w:pPr>
    <w:rPr>
      <w:rFonts w:ascii="Arial" w:eastAsia="SimSun" w:hAnsi="Arial"/>
      <w:b/>
      <w:color w:val="005AA9"/>
      <w:sz w:val="28"/>
      <w:szCs w:val="28"/>
      <w:lang w:eastAsia="ar-SA"/>
    </w:rPr>
  </w:style>
  <w:style w:type="character" w:customStyle="1" w:styleId="LXnagwekgwnyZnak">
    <w:name w:val="LX nagłówek główny Znak"/>
    <w:basedOn w:val="Domylnaczcionkaakapitu"/>
    <w:link w:val="LXnagwekgwny"/>
    <w:rsid w:val="002F401D"/>
    <w:rPr>
      <w:rFonts w:ascii="Arial" w:eastAsia="SimSun" w:hAnsi="Arial"/>
      <w:b/>
      <w:color w:val="005AA9"/>
      <w:sz w:val="28"/>
      <w:szCs w:val="28"/>
      <w:lang w:eastAsia="ar-SA"/>
    </w:rPr>
  </w:style>
  <w:style w:type="paragraph" w:customStyle="1" w:styleId="LXpunktator">
    <w:name w:val="LX punktator"/>
    <w:basedOn w:val="LXtre"/>
    <w:link w:val="LXpunktatorZnak"/>
    <w:qFormat/>
    <w:rsid w:val="006C2E73"/>
    <w:pPr>
      <w:numPr>
        <w:numId w:val="1"/>
      </w:numPr>
      <w:tabs>
        <w:tab w:val="right" w:pos="142"/>
      </w:tabs>
      <w:suppressAutoHyphens/>
      <w:jc w:val="left"/>
    </w:pPr>
  </w:style>
  <w:style w:type="character" w:customStyle="1" w:styleId="LXpunktatorZnak">
    <w:name w:val="LX punktator Znak"/>
    <w:basedOn w:val="LXtreZnak"/>
    <w:link w:val="LXpunktator"/>
    <w:rsid w:val="00AA442E"/>
    <w:rPr>
      <w:rFonts w:ascii="Arial" w:eastAsia="SimSun" w:hAnsi="Arial" w:cs="Arial"/>
      <w:bCs/>
      <w:sz w:val="16"/>
      <w:szCs w:val="16"/>
      <w:lang w:eastAsia="ar-SA"/>
    </w:rPr>
  </w:style>
  <w:style w:type="paragraph" w:customStyle="1" w:styleId="LXuwaga">
    <w:name w:val="LX uwaga"/>
    <w:basedOn w:val="LXtre"/>
    <w:qFormat/>
    <w:rsid w:val="006C2E73"/>
    <w:pPr>
      <w:tabs>
        <w:tab w:val="right" w:pos="142"/>
      </w:tabs>
      <w:suppressAutoHyphens/>
    </w:pPr>
    <w:rPr>
      <w:i/>
    </w:rPr>
  </w:style>
  <w:style w:type="paragraph" w:customStyle="1" w:styleId="LXbold">
    <w:name w:val="LX bold"/>
    <w:basedOn w:val="LXtre"/>
    <w:link w:val="LXboldZnak"/>
    <w:qFormat/>
    <w:rsid w:val="000518C5"/>
    <w:pPr>
      <w:tabs>
        <w:tab w:val="right" w:pos="142"/>
      </w:tabs>
      <w:suppressAutoHyphens/>
      <w:spacing w:before="40"/>
    </w:pPr>
    <w:rPr>
      <w:b/>
    </w:rPr>
  </w:style>
  <w:style w:type="character" w:customStyle="1" w:styleId="LXboldZnak">
    <w:name w:val="LX bold Znak"/>
    <w:link w:val="LXbold"/>
    <w:rsid w:val="00565BDA"/>
    <w:rPr>
      <w:rFonts w:ascii="Arial" w:eastAsia="SimSun" w:hAnsi="Arial"/>
      <w:b/>
      <w:bCs/>
      <w:sz w:val="16"/>
      <w:szCs w:val="16"/>
      <w:lang w:eastAsia="ar-SA"/>
    </w:rPr>
  </w:style>
  <w:style w:type="paragraph" w:customStyle="1" w:styleId="tekst">
    <w:name w:val="tekst"/>
    <w:basedOn w:val="Tekstpodstawowy"/>
    <w:link w:val="tekstZnak"/>
    <w:qFormat/>
    <w:rsid w:val="00451610"/>
    <w:pPr>
      <w:tabs>
        <w:tab w:val="right" w:pos="397"/>
      </w:tabs>
      <w:suppressAutoHyphens/>
      <w:spacing w:after="0" w:line="300" w:lineRule="exact"/>
      <w:ind w:left="283" w:right="283"/>
      <w:jc w:val="both"/>
    </w:pPr>
    <w:rPr>
      <w:rFonts w:ascii="Arial" w:eastAsia="SimSun" w:hAnsi="Arial"/>
      <w:bCs/>
      <w:color w:val="595959"/>
      <w:spacing w:val="-4"/>
      <w:sz w:val="20"/>
      <w:szCs w:val="20"/>
      <w:lang w:eastAsia="ar-SA"/>
    </w:rPr>
  </w:style>
  <w:style w:type="paragraph" w:styleId="Tekstpodstawowy">
    <w:name w:val="Body Text"/>
    <w:basedOn w:val="Normalny"/>
    <w:link w:val="TekstpodstawowyZnak"/>
    <w:uiPriority w:val="99"/>
    <w:semiHidden/>
    <w:unhideWhenUsed/>
    <w:rsid w:val="00451610"/>
    <w:pPr>
      <w:spacing w:after="120"/>
    </w:pPr>
  </w:style>
  <w:style w:type="character" w:customStyle="1" w:styleId="TekstpodstawowyZnak">
    <w:name w:val="Tekst podstawowy Znak"/>
    <w:link w:val="Tekstpodstawowy"/>
    <w:uiPriority w:val="99"/>
    <w:semiHidden/>
    <w:rsid w:val="00451610"/>
    <w:rPr>
      <w:sz w:val="22"/>
      <w:szCs w:val="22"/>
      <w:lang w:eastAsia="en-US"/>
    </w:rPr>
  </w:style>
  <w:style w:type="character" w:customStyle="1" w:styleId="tekstZnak">
    <w:name w:val="tekst Znak"/>
    <w:link w:val="tekst"/>
    <w:rsid w:val="00451610"/>
    <w:rPr>
      <w:rFonts w:ascii="Arial" w:eastAsia="SimSun" w:hAnsi="Arial"/>
      <w:bCs/>
      <w:color w:val="595959"/>
      <w:spacing w:val="-4"/>
      <w:lang w:eastAsia="ar-SA"/>
    </w:rPr>
  </w:style>
  <w:style w:type="paragraph" w:customStyle="1" w:styleId="punktatory">
    <w:name w:val="punktatory"/>
    <w:basedOn w:val="tekst"/>
    <w:link w:val="punktatoryZnak"/>
    <w:autoRedefine/>
    <w:qFormat/>
    <w:rsid w:val="00451610"/>
    <w:pPr>
      <w:numPr>
        <w:numId w:val="2"/>
      </w:numPr>
      <w:tabs>
        <w:tab w:val="clear" w:pos="397"/>
        <w:tab w:val="left" w:pos="709"/>
      </w:tabs>
      <w:spacing w:line="276" w:lineRule="auto"/>
      <w:ind w:left="142" w:right="0" w:hanging="142"/>
    </w:pPr>
    <w:rPr>
      <w:color w:val="000000"/>
      <w:sz w:val="16"/>
    </w:rPr>
  </w:style>
  <w:style w:type="paragraph" w:customStyle="1" w:styleId="punktory">
    <w:name w:val="punktory"/>
    <w:basedOn w:val="Normalny"/>
    <w:link w:val="punktoryZnak"/>
    <w:qFormat/>
    <w:rsid w:val="00451610"/>
    <w:pPr>
      <w:tabs>
        <w:tab w:val="right" w:pos="284"/>
      </w:tabs>
      <w:suppressAutoHyphens/>
      <w:spacing w:after="0" w:line="300" w:lineRule="exact"/>
      <w:ind w:right="283"/>
      <w:jc w:val="both"/>
    </w:pPr>
    <w:rPr>
      <w:rFonts w:ascii="Arial" w:eastAsia="SimSun" w:hAnsi="Arial"/>
      <w:bCs/>
      <w:color w:val="58585A"/>
      <w:spacing w:val="-4"/>
      <w:sz w:val="20"/>
      <w:szCs w:val="20"/>
      <w:lang w:eastAsia="ar-SA"/>
    </w:rPr>
  </w:style>
  <w:style w:type="character" w:customStyle="1" w:styleId="punktoryZnak">
    <w:name w:val="punktory Znak"/>
    <w:link w:val="punktory"/>
    <w:rsid w:val="00451610"/>
    <w:rPr>
      <w:rFonts w:ascii="Arial" w:eastAsia="SimSun" w:hAnsi="Arial"/>
      <w:bCs/>
      <w:color w:val="58585A"/>
      <w:spacing w:val="-4"/>
      <w:lang w:eastAsia="ar-SA"/>
    </w:rPr>
  </w:style>
  <w:style w:type="paragraph" w:customStyle="1" w:styleId="punkt2">
    <w:name w:val="punkt 2"/>
    <w:basedOn w:val="Tekstpodstawowy"/>
    <w:link w:val="punkt2Znak"/>
    <w:rsid w:val="00451610"/>
    <w:pPr>
      <w:suppressAutoHyphens/>
      <w:spacing w:after="0"/>
      <w:ind w:right="23"/>
      <w:jc w:val="both"/>
    </w:pPr>
    <w:rPr>
      <w:rFonts w:ascii="Arial" w:eastAsia="Times New Roman" w:hAnsi="Arial"/>
      <w:sz w:val="16"/>
      <w:szCs w:val="18"/>
    </w:rPr>
  </w:style>
  <w:style w:type="character" w:customStyle="1" w:styleId="punkt2Znak">
    <w:name w:val="punkt 2 Znak"/>
    <w:link w:val="punkt2"/>
    <w:rsid w:val="00451610"/>
    <w:rPr>
      <w:rFonts w:ascii="Arial" w:eastAsia="Times New Roman" w:hAnsi="Arial"/>
      <w:sz w:val="16"/>
      <w:szCs w:val="18"/>
    </w:rPr>
  </w:style>
  <w:style w:type="paragraph" w:customStyle="1" w:styleId="LXpodtytu">
    <w:name w:val="LX podtytuł"/>
    <w:basedOn w:val="LXbold"/>
    <w:link w:val="LXpodtytuZnak"/>
    <w:qFormat/>
    <w:rsid w:val="006709DB"/>
    <w:pPr>
      <w:spacing w:after="40"/>
    </w:pPr>
    <w:rPr>
      <w:color w:val="005AA9"/>
    </w:rPr>
  </w:style>
  <w:style w:type="paragraph" w:customStyle="1" w:styleId="LXpunktor">
    <w:name w:val="LX punktor"/>
    <w:basedOn w:val="Normalny"/>
    <w:link w:val="LXpunktorZnak"/>
    <w:qFormat/>
    <w:rsid w:val="00B71EC2"/>
    <w:pPr>
      <w:numPr>
        <w:numId w:val="3"/>
      </w:numPr>
      <w:tabs>
        <w:tab w:val="right" w:pos="284"/>
      </w:tabs>
      <w:suppressAutoHyphens/>
      <w:spacing w:before="60" w:after="60"/>
      <w:ind w:left="284" w:hanging="284"/>
      <w:jc w:val="both"/>
    </w:pPr>
    <w:rPr>
      <w:rFonts w:ascii="Arial" w:eastAsia="SimSun" w:hAnsi="Arial"/>
      <w:bCs/>
      <w:sz w:val="16"/>
      <w:szCs w:val="16"/>
      <w:lang w:eastAsia="ar-SA"/>
    </w:rPr>
  </w:style>
  <w:style w:type="character" w:customStyle="1" w:styleId="LXpunktorZnak">
    <w:name w:val="LX punktor Znak"/>
    <w:link w:val="LXpunktor"/>
    <w:rsid w:val="001159E0"/>
    <w:rPr>
      <w:rFonts w:ascii="Arial" w:eastAsia="SimSun" w:hAnsi="Arial"/>
      <w:bCs/>
      <w:sz w:val="16"/>
      <w:szCs w:val="16"/>
      <w:lang w:eastAsia="ar-SA"/>
    </w:rPr>
  </w:style>
  <w:style w:type="paragraph" w:customStyle="1" w:styleId="LXZKZM">
    <w:name w:val="LX ZK ZM"/>
    <w:basedOn w:val="LXpunktator"/>
    <w:link w:val="LXpunktatorZKZMZnak"/>
    <w:qFormat/>
    <w:rsid w:val="00AA442E"/>
    <w:pPr>
      <w:ind w:left="568" w:hanging="284"/>
    </w:pPr>
  </w:style>
  <w:style w:type="character" w:customStyle="1" w:styleId="LXpunktatorZKZMZnak">
    <w:name w:val="LX punktator ZK ZM Znak"/>
    <w:basedOn w:val="LXpunktatorZnak"/>
    <w:link w:val="LXZKZM"/>
    <w:rsid w:val="00AA442E"/>
    <w:rPr>
      <w:rFonts w:ascii="Arial" w:eastAsia="SimSun" w:hAnsi="Arial" w:cs="Arial"/>
      <w:bCs/>
      <w:sz w:val="16"/>
      <w:szCs w:val="16"/>
      <w:lang w:eastAsia="ar-SA"/>
    </w:rPr>
  </w:style>
  <w:style w:type="paragraph" w:styleId="Akapitzlist">
    <w:name w:val="List Paragraph"/>
    <w:basedOn w:val="Normalny"/>
    <w:link w:val="AkapitzlistZnak"/>
    <w:uiPriority w:val="34"/>
    <w:qFormat/>
    <w:rsid w:val="00250B59"/>
    <w:pPr>
      <w:spacing w:after="0"/>
      <w:ind w:left="708"/>
    </w:pPr>
    <w:rPr>
      <w:rFonts w:eastAsia="Times New Roman"/>
      <w:sz w:val="16"/>
    </w:rPr>
  </w:style>
  <w:style w:type="character" w:customStyle="1" w:styleId="AkapitzlistZnak">
    <w:name w:val="Akapit z listą Znak"/>
    <w:link w:val="Akapitzlist"/>
    <w:uiPriority w:val="34"/>
    <w:rsid w:val="00250B59"/>
    <w:rPr>
      <w:rFonts w:eastAsia="Times New Roman"/>
      <w:sz w:val="16"/>
      <w:szCs w:val="22"/>
    </w:rPr>
  </w:style>
  <w:style w:type="paragraph" w:customStyle="1" w:styleId="LXnumerowanie">
    <w:name w:val="LX_numerowanie"/>
    <w:basedOn w:val="LXtre"/>
    <w:rsid w:val="00250B59"/>
    <w:pPr>
      <w:numPr>
        <w:numId w:val="4"/>
      </w:numPr>
      <w:tabs>
        <w:tab w:val="right" w:pos="142"/>
      </w:tabs>
      <w:suppressAutoHyphens/>
    </w:pPr>
    <w:rPr>
      <w:b/>
      <w:spacing w:val="-4"/>
    </w:rPr>
  </w:style>
  <w:style w:type="paragraph" w:customStyle="1" w:styleId="LXnumerowanie0">
    <w:name w:val="LX numerowanie"/>
    <w:basedOn w:val="LXtre"/>
    <w:link w:val="LXnumerowanieZnak"/>
    <w:qFormat/>
    <w:rsid w:val="00DA2E52"/>
    <w:pPr>
      <w:numPr>
        <w:numId w:val="5"/>
      </w:numPr>
      <w:ind w:left="284" w:hanging="142"/>
    </w:pPr>
    <w:rPr>
      <w:b/>
    </w:rPr>
  </w:style>
  <w:style w:type="character" w:customStyle="1" w:styleId="LXnumerowanieZnak">
    <w:name w:val="LX numerowanie Znak"/>
    <w:link w:val="LXnumerowanie0"/>
    <w:rsid w:val="00DA2E52"/>
    <w:rPr>
      <w:rFonts w:ascii="Arial" w:eastAsia="SimSun" w:hAnsi="Arial"/>
      <w:b/>
      <w:bCs/>
      <w:sz w:val="16"/>
      <w:szCs w:val="16"/>
      <w:lang w:eastAsia="ar-SA"/>
    </w:rPr>
  </w:style>
  <w:style w:type="paragraph" w:customStyle="1" w:styleId="LXtabelatytu">
    <w:name w:val="LX tabela tytuł"/>
    <w:basedOn w:val="Normalny"/>
    <w:qFormat/>
    <w:rsid w:val="00DA2E52"/>
    <w:pPr>
      <w:framePr w:hSpace="141" w:wrap="around" w:vAnchor="text" w:hAnchor="margin" w:x="108" w:y="87"/>
      <w:tabs>
        <w:tab w:val="right" w:pos="142"/>
      </w:tabs>
      <w:suppressAutoHyphens/>
      <w:spacing w:before="40" w:after="40"/>
      <w:jc w:val="both"/>
    </w:pPr>
    <w:rPr>
      <w:rFonts w:ascii="Arial" w:eastAsia="SimSun" w:hAnsi="Arial" w:cs="Arial"/>
      <w:b/>
      <w:bCs/>
      <w:color w:val="FFFFFF"/>
      <w:sz w:val="16"/>
      <w:szCs w:val="16"/>
      <w:lang w:eastAsia="ar-SA"/>
    </w:rPr>
  </w:style>
  <w:style w:type="paragraph" w:customStyle="1" w:styleId="LXZKM">
    <w:name w:val="LX ZKM"/>
    <w:basedOn w:val="LXpunktor"/>
    <w:link w:val="LXK-MZnak"/>
    <w:qFormat/>
    <w:rsid w:val="001159E0"/>
    <w:pPr>
      <w:spacing w:before="0" w:after="0"/>
      <w:ind w:left="720" w:hanging="360"/>
    </w:pPr>
  </w:style>
  <w:style w:type="character" w:customStyle="1" w:styleId="LXK-MZnak">
    <w:name w:val="LX K-M Znak"/>
    <w:basedOn w:val="LXpunktorZnak"/>
    <w:link w:val="LXZKM"/>
    <w:rsid w:val="001159E0"/>
    <w:rPr>
      <w:rFonts w:ascii="Arial" w:eastAsia="SimSun" w:hAnsi="Arial"/>
      <w:bCs/>
      <w:sz w:val="16"/>
      <w:szCs w:val="16"/>
      <w:lang w:eastAsia="ar-SA"/>
    </w:rPr>
  </w:style>
  <w:style w:type="character" w:styleId="Odwoaniedokomentarza">
    <w:name w:val="annotation reference"/>
    <w:uiPriority w:val="99"/>
    <w:unhideWhenUsed/>
    <w:rsid w:val="00F86951"/>
    <w:rPr>
      <w:sz w:val="16"/>
      <w:szCs w:val="16"/>
    </w:rPr>
  </w:style>
  <w:style w:type="paragraph" w:styleId="Tekstkomentarza">
    <w:name w:val="annotation text"/>
    <w:basedOn w:val="Normalny"/>
    <w:link w:val="TekstkomentarzaZnak"/>
    <w:uiPriority w:val="99"/>
    <w:unhideWhenUsed/>
    <w:rsid w:val="00F86951"/>
    <w:rPr>
      <w:sz w:val="20"/>
      <w:szCs w:val="20"/>
    </w:rPr>
  </w:style>
  <w:style w:type="character" w:customStyle="1" w:styleId="TekstkomentarzaZnak">
    <w:name w:val="Tekst komentarza Znak"/>
    <w:link w:val="Tekstkomentarza"/>
    <w:uiPriority w:val="99"/>
    <w:rsid w:val="00F86951"/>
    <w:rPr>
      <w:lang w:eastAsia="en-US"/>
    </w:rPr>
  </w:style>
  <w:style w:type="paragraph" w:styleId="Tematkomentarza">
    <w:name w:val="annotation subject"/>
    <w:basedOn w:val="Tekstkomentarza"/>
    <w:next w:val="Tekstkomentarza"/>
    <w:link w:val="TematkomentarzaZnak"/>
    <w:uiPriority w:val="99"/>
    <w:semiHidden/>
    <w:unhideWhenUsed/>
    <w:rsid w:val="00F86951"/>
    <w:rPr>
      <w:b/>
      <w:bCs/>
    </w:rPr>
  </w:style>
  <w:style w:type="character" w:customStyle="1" w:styleId="TematkomentarzaZnak">
    <w:name w:val="Temat komentarza Znak"/>
    <w:link w:val="Tematkomentarza"/>
    <w:uiPriority w:val="99"/>
    <w:semiHidden/>
    <w:rsid w:val="00F86951"/>
    <w:rPr>
      <w:b/>
      <w:bCs/>
      <w:lang w:eastAsia="en-US"/>
    </w:rPr>
  </w:style>
  <w:style w:type="paragraph" w:customStyle="1" w:styleId="LXnagwek">
    <w:name w:val="LX nagłówek"/>
    <w:basedOn w:val="LXnagwekgwny"/>
    <w:link w:val="LXnagwekZnak"/>
    <w:qFormat/>
    <w:rsid w:val="002F401D"/>
    <w:rPr>
      <w:b w:val="0"/>
    </w:rPr>
  </w:style>
  <w:style w:type="character" w:customStyle="1" w:styleId="LXnagwekZnak">
    <w:name w:val="LX nagłówek Znak"/>
    <w:basedOn w:val="LXnagwekgwnyZnak"/>
    <w:link w:val="LXnagwek"/>
    <w:rsid w:val="002F401D"/>
    <w:rPr>
      <w:rFonts w:ascii="Arial" w:eastAsia="SimSun" w:hAnsi="Arial"/>
      <w:b/>
      <w:color w:val="005AA9"/>
      <w:sz w:val="28"/>
      <w:szCs w:val="28"/>
      <w:lang w:eastAsia="ar-SA"/>
    </w:rPr>
  </w:style>
  <w:style w:type="character" w:styleId="Hipercze">
    <w:name w:val="Hyperlink"/>
    <w:uiPriority w:val="99"/>
    <w:unhideWhenUsed/>
    <w:rsid w:val="00354DCD"/>
  </w:style>
  <w:style w:type="paragraph" w:customStyle="1" w:styleId="Default">
    <w:name w:val="Default"/>
    <w:basedOn w:val="Normalny"/>
    <w:rsid w:val="004B3798"/>
    <w:pPr>
      <w:autoSpaceDE w:val="0"/>
      <w:autoSpaceDN w:val="0"/>
      <w:spacing w:after="0" w:line="240" w:lineRule="auto"/>
    </w:pPr>
    <w:rPr>
      <w:rFonts w:ascii="Arial" w:eastAsiaTheme="minorHAnsi" w:hAnsi="Arial" w:cs="Arial"/>
      <w:color w:val="000000"/>
      <w:sz w:val="24"/>
      <w:szCs w:val="24"/>
      <w:lang w:eastAsia="pl-PL"/>
    </w:rPr>
  </w:style>
  <w:style w:type="paragraph" w:styleId="Zwykytekst">
    <w:name w:val="Plain Text"/>
    <w:basedOn w:val="Normalny"/>
    <w:link w:val="ZwykytekstZnak"/>
    <w:uiPriority w:val="99"/>
    <w:semiHidden/>
    <w:unhideWhenUsed/>
    <w:rsid w:val="003C0B68"/>
    <w:pPr>
      <w:spacing w:after="0" w:line="240" w:lineRule="auto"/>
    </w:pPr>
    <w:rPr>
      <w:lang w:eastAsia="pl-PL"/>
    </w:rPr>
  </w:style>
  <w:style w:type="character" w:customStyle="1" w:styleId="ZwykytekstZnak">
    <w:name w:val="Zwykły tekst Znak"/>
    <w:basedOn w:val="Domylnaczcionkaakapitu"/>
    <w:link w:val="Zwykytekst"/>
    <w:uiPriority w:val="99"/>
    <w:semiHidden/>
    <w:rsid w:val="003C0B68"/>
    <w:rPr>
      <w:sz w:val="22"/>
      <w:szCs w:val="22"/>
    </w:rPr>
  </w:style>
  <w:style w:type="paragraph" w:customStyle="1" w:styleId="nagwek0">
    <w:name w:val="nagłówek"/>
    <w:basedOn w:val="Tekstpodstawowy"/>
    <w:link w:val="nagwekZnak0"/>
    <w:qFormat/>
    <w:rsid w:val="00D6011F"/>
    <w:pPr>
      <w:tabs>
        <w:tab w:val="right" w:pos="284"/>
      </w:tabs>
      <w:suppressAutoHyphens/>
      <w:spacing w:after="0" w:line="360" w:lineRule="auto"/>
      <w:ind w:right="284"/>
      <w:jc w:val="both"/>
    </w:pPr>
    <w:rPr>
      <w:rFonts w:ascii="Arial" w:eastAsia="SimSun" w:hAnsi="Arial"/>
      <w:b/>
      <w:color w:val="27A538"/>
      <w:spacing w:val="-22"/>
      <w:sz w:val="20"/>
      <w:szCs w:val="36"/>
      <w:lang w:val="x-none" w:eastAsia="ar-SA"/>
    </w:rPr>
  </w:style>
  <w:style w:type="character" w:customStyle="1" w:styleId="nagwekZnak0">
    <w:name w:val="nagłówek Znak"/>
    <w:link w:val="nagwek0"/>
    <w:rsid w:val="00D6011F"/>
    <w:rPr>
      <w:rFonts w:ascii="Arial" w:eastAsia="SimSun" w:hAnsi="Arial"/>
      <w:b/>
      <w:color w:val="27A538"/>
      <w:spacing w:val="-22"/>
      <w:szCs w:val="36"/>
      <w:lang w:val="x-none" w:eastAsia="ar-SA"/>
    </w:rPr>
  </w:style>
  <w:style w:type="paragraph" w:customStyle="1" w:styleId="nagwek2">
    <w:name w:val="nagłówek 2"/>
    <w:basedOn w:val="Normalny"/>
    <w:link w:val="nagwek2Znak"/>
    <w:qFormat/>
    <w:rsid w:val="00512505"/>
    <w:pPr>
      <w:spacing w:after="0" w:line="240" w:lineRule="auto"/>
      <w:ind w:left="284"/>
      <w:jc w:val="both"/>
    </w:pPr>
    <w:rPr>
      <w:rFonts w:ascii="Arial" w:eastAsia="Times New Roman" w:hAnsi="Arial"/>
      <w:b/>
      <w:color w:val="00B050"/>
      <w:szCs w:val="20"/>
      <w:lang w:val="x-none" w:eastAsia="x-none"/>
    </w:rPr>
  </w:style>
  <w:style w:type="character" w:customStyle="1" w:styleId="nagwek2Znak">
    <w:name w:val="nagłówek 2 Znak"/>
    <w:link w:val="nagwek2"/>
    <w:rsid w:val="00512505"/>
    <w:rPr>
      <w:rFonts w:ascii="Arial" w:eastAsia="Times New Roman" w:hAnsi="Arial"/>
      <w:b/>
      <w:color w:val="00B050"/>
      <w:sz w:val="22"/>
      <w:lang w:val="x-none" w:eastAsia="x-none"/>
    </w:rPr>
  </w:style>
  <w:style w:type="paragraph" w:customStyle="1" w:styleId="LXpunktorwyrnienie">
    <w:name w:val="LX punktor wyróżnienie"/>
    <w:basedOn w:val="LXtre"/>
    <w:qFormat/>
    <w:rsid w:val="00565BDA"/>
    <w:pPr>
      <w:numPr>
        <w:numId w:val="10"/>
      </w:numPr>
      <w:suppressAutoHyphens/>
      <w:autoSpaceDN w:val="0"/>
      <w:spacing w:before="120"/>
      <w:textAlignment w:val="baseline"/>
    </w:pPr>
    <w:rPr>
      <w:rFonts w:eastAsia="Times New Roman" w:cs="Arial"/>
      <w:b/>
      <w:bCs w:val="0"/>
      <w:color w:val="005AA9"/>
      <w:sz w:val="20"/>
      <w:szCs w:val="20"/>
      <w:lang w:eastAsia="pl-PL"/>
    </w:rPr>
  </w:style>
  <w:style w:type="paragraph" w:styleId="Nagwekspisutreci">
    <w:name w:val="TOC Heading"/>
    <w:basedOn w:val="Nagwek1"/>
    <w:next w:val="Normalny"/>
    <w:uiPriority w:val="39"/>
    <w:unhideWhenUsed/>
    <w:qFormat/>
    <w:rsid w:val="00EB511B"/>
    <w:pPr>
      <w:spacing w:line="259" w:lineRule="auto"/>
      <w:outlineLvl w:val="9"/>
    </w:pPr>
    <w:rPr>
      <w:lang w:eastAsia="pl-PL"/>
    </w:rPr>
  </w:style>
  <w:style w:type="paragraph" w:styleId="Spistreci2">
    <w:name w:val="toc 2"/>
    <w:basedOn w:val="Normalny"/>
    <w:next w:val="Normalny"/>
    <w:autoRedefine/>
    <w:uiPriority w:val="39"/>
    <w:unhideWhenUsed/>
    <w:rsid w:val="00EB511B"/>
    <w:pPr>
      <w:spacing w:after="100" w:line="259" w:lineRule="auto"/>
      <w:ind w:left="220"/>
    </w:pPr>
    <w:rPr>
      <w:rFonts w:asciiTheme="minorHAnsi" w:eastAsiaTheme="minorEastAsia" w:hAnsiTheme="minorHAnsi"/>
      <w:lang w:eastAsia="pl-PL"/>
    </w:rPr>
  </w:style>
  <w:style w:type="paragraph" w:styleId="Spistreci1">
    <w:name w:val="toc 1"/>
    <w:basedOn w:val="Normalny"/>
    <w:next w:val="Normalny"/>
    <w:autoRedefine/>
    <w:uiPriority w:val="39"/>
    <w:unhideWhenUsed/>
    <w:rsid w:val="00EB511B"/>
    <w:pPr>
      <w:spacing w:after="100" w:line="259" w:lineRule="auto"/>
    </w:pPr>
    <w:rPr>
      <w:rFonts w:asciiTheme="minorHAnsi" w:eastAsiaTheme="minorEastAsia" w:hAnsiTheme="minorHAnsi"/>
      <w:lang w:eastAsia="pl-PL"/>
    </w:rPr>
  </w:style>
  <w:style w:type="paragraph" w:styleId="Spistreci3">
    <w:name w:val="toc 3"/>
    <w:basedOn w:val="Normalny"/>
    <w:next w:val="Normalny"/>
    <w:autoRedefine/>
    <w:uiPriority w:val="39"/>
    <w:unhideWhenUsed/>
    <w:rsid w:val="00EB511B"/>
    <w:pPr>
      <w:spacing w:after="100" w:line="259" w:lineRule="auto"/>
      <w:ind w:left="440"/>
    </w:pPr>
    <w:rPr>
      <w:rFonts w:asciiTheme="minorHAnsi" w:eastAsiaTheme="minorEastAsia" w:hAnsiTheme="minorHAnsi"/>
      <w:lang w:eastAsia="pl-PL"/>
    </w:rPr>
  </w:style>
  <w:style w:type="character" w:customStyle="1" w:styleId="LXpunkt18Znak">
    <w:name w:val="LX_punkt 18 Znak"/>
    <w:link w:val="LXpunkt18"/>
    <w:locked/>
    <w:rsid w:val="00635F0C"/>
    <w:rPr>
      <w:rFonts w:ascii="Arial" w:eastAsia="Times New Roman" w:hAnsi="Arial"/>
      <w:bCs/>
      <w:sz w:val="16"/>
      <w:szCs w:val="16"/>
      <w:lang w:val="x-none" w:eastAsia="x-none"/>
    </w:rPr>
  </w:style>
  <w:style w:type="paragraph" w:customStyle="1" w:styleId="LXpunkt18">
    <w:name w:val="LX_punkt 18"/>
    <w:link w:val="LXpunkt18Znak"/>
    <w:qFormat/>
    <w:rsid w:val="00635F0C"/>
    <w:pPr>
      <w:numPr>
        <w:numId w:val="12"/>
      </w:numPr>
      <w:autoSpaceDE w:val="0"/>
      <w:autoSpaceDN w:val="0"/>
      <w:adjustRightInd w:val="0"/>
      <w:spacing w:before="120" w:line="276" w:lineRule="auto"/>
      <w:jc w:val="both"/>
    </w:pPr>
    <w:rPr>
      <w:rFonts w:ascii="Arial" w:eastAsia="Times New Roman" w:hAnsi="Arial"/>
      <w:bCs/>
      <w:sz w:val="16"/>
      <w:szCs w:val="16"/>
      <w:lang w:val="x-none" w:eastAsia="x-none"/>
    </w:rPr>
  </w:style>
  <w:style w:type="paragraph" w:styleId="Spistreci4">
    <w:name w:val="toc 4"/>
    <w:basedOn w:val="Normalny"/>
    <w:next w:val="Normalny"/>
    <w:autoRedefine/>
    <w:uiPriority w:val="39"/>
    <w:unhideWhenUsed/>
    <w:rsid w:val="00DE7F62"/>
    <w:pPr>
      <w:spacing w:after="100" w:line="259" w:lineRule="auto"/>
      <w:ind w:left="660"/>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DE7F62"/>
    <w:pPr>
      <w:spacing w:after="100" w:line="259" w:lineRule="auto"/>
      <w:ind w:left="880"/>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DE7F62"/>
    <w:pPr>
      <w:spacing w:after="100" w:line="259" w:lineRule="auto"/>
      <w:ind w:left="1100"/>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DE7F62"/>
    <w:pPr>
      <w:spacing w:after="100" w:line="259" w:lineRule="auto"/>
      <w:ind w:left="1320"/>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DE7F62"/>
    <w:pPr>
      <w:spacing w:after="100" w:line="259" w:lineRule="auto"/>
      <w:ind w:left="1540"/>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DE7F62"/>
    <w:pPr>
      <w:spacing w:after="100" w:line="259" w:lineRule="auto"/>
      <w:ind w:left="1760"/>
    </w:pPr>
    <w:rPr>
      <w:rFonts w:asciiTheme="minorHAnsi" w:eastAsiaTheme="minorEastAsia" w:hAnsiTheme="minorHAnsi" w:cstheme="minorBidi"/>
      <w:lang w:eastAsia="pl-PL"/>
    </w:rPr>
  </w:style>
  <w:style w:type="paragraph" w:customStyle="1" w:styleId="RIOtre">
    <w:name w:val="!RIO treść"/>
    <w:basedOn w:val="Normalny"/>
    <w:rsid w:val="00CD56F6"/>
    <w:pPr>
      <w:spacing w:after="120"/>
      <w:jc w:val="both"/>
    </w:pPr>
    <w:rPr>
      <w:rFonts w:ascii="Arial" w:hAnsi="Arial"/>
      <w:color w:val="58595B"/>
      <w:sz w:val="20"/>
      <w:szCs w:val="24"/>
      <w:lang w:val="x-none"/>
    </w:rPr>
  </w:style>
  <w:style w:type="paragraph" w:styleId="Poprawka">
    <w:name w:val="Revision"/>
    <w:hidden/>
    <w:uiPriority w:val="99"/>
    <w:semiHidden/>
    <w:rsid w:val="006C0AF0"/>
    <w:rPr>
      <w:sz w:val="22"/>
      <w:szCs w:val="22"/>
      <w:lang w:eastAsia="en-US"/>
    </w:rPr>
  </w:style>
  <w:style w:type="character" w:styleId="UyteHipercze">
    <w:name w:val="FollowedHyperlink"/>
    <w:uiPriority w:val="99"/>
    <w:semiHidden/>
    <w:unhideWhenUsed/>
    <w:rsid w:val="006C0AF0"/>
    <w:rPr>
      <w:color w:val="800080"/>
      <w:u w:val="single"/>
    </w:rPr>
  </w:style>
  <w:style w:type="paragraph" w:customStyle="1" w:styleId="font5">
    <w:name w:val="font5"/>
    <w:basedOn w:val="Normalny"/>
    <w:rsid w:val="006C0AF0"/>
    <w:pPr>
      <w:spacing w:before="100" w:beforeAutospacing="1" w:after="100" w:afterAutospacing="1" w:line="240" w:lineRule="auto"/>
    </w:pPr>
    <w:rPr>
      <w:rFonts w:ascii="Czcionka tekstu podstawowego" w:eastAsia="Times New Roman" w:hAnsi="Czcionka tekstu podstawowego"/>
      <w:color w:val="FF0000"/>
      <w:lang w:eastAsia="pl-PL"/>
    </w:rPr>
  </w:style>
  <w:style w:type="paragraph" w:customStyle="1" w:styleId="font6">
    <w:name w:val="font6"/>
    <w:basedOn w:val="Normalny"/>
    <w:rsid w:val="006C0AF0"/>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7">
    <w:name w:val="font7"/>
    <w:basedOn w:val="Normalny"/>
    <w:rsid w:val="006C0AF0"/>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66">
    <w:name w:val="xl66"/>
    <w:basedOn w:val="Normalny"/>
    <w:rsid w:val="006C0AF0"/>
    <w:pP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6C0AF0"/>
    <w:pPr>
      <w:shd w:val="clear" w:color="auto" w:fill="FFFFFF"/>
      <w:spacing w:before="100" w:beforeAutospacing="1" w:after="100" w:afterAutospacing="1" w:line="240" w:lineRule="auto"/>
    </w:pPr>
    <w:rPr>
      <w:rFonts w:ascii="Czcionka tekstu podstawowego" w:eastAsia="Times New Roman" w:hAnsi="Czcionka tekstu podstawowego"/>
      <w:sz w:val="24"/>
      <w:szCs w:val="24"/>
      <w:lang w:eastAsia="pl-PL"/>
    </w:rPr>
  </w:style>
  <w:style w:type="paragraph" w:customStyle="1" w:styleId="xl68">
    <w:name w:val="xl68"/>
    <w:basedOn w:val="Normalny"/>
    <w:rsid w:val="006C0AF0"/>
    <w:pP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9">
    <w:name w:val="xl69"/>
    <w:basedOn w:val="Normalny"/>
    <w:rsid w:val="006C0AF0"/>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0">
    <w:name w:val="xl70"/>
    <w:basedOn w:val="Normalny"/>
    <w:rsid w:val="006C0AF0"/>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71">
    <w:name w:val="xl71"/>
    <w:basedOn w:val="Normalny"/>
    <w:rsid w:val="006C0AF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2">
    <w:name w:val="xl72"/>
    <w:basedOn w:val="Normalny"/>
    <w:rsid w:val="006C0AF0"/>
    <w:pPr>
      <w:pBdr>
        <w:top w:val="single" w:sz="8" w:space="0" w:color="auto"/>
      </w:pBdr>
      <w:shd w:val="clear" w:color="auto" w:fill="CCFF99"/>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rsid w:val="006C0AF0"/>
    <w:pPr>
      <w:pBdr>
        <w:top w:val="single" w:sz="8" w:space="0" w:color="auto"/>
        <w:left w:val="single" w:sz="4" w:space="0" w:color="auto"/>
        <w:bottom w:val="single" w:sz="4" w:space="0" w:color="auto"/>
      </w:pBdr>
      <w:shd w:val="clear" w:color="auto" w:fill="CCFF99"/>
      <w:spacing w:before="100" w:beforeAutospacing="1" w:after="100" w:afterAutospacing="1" w:line="240" w:lineRule="auto"/>
    </w:pPr>
    <w:rPr>
      <w:rFonts w:ascii="Czcionka tekstu podstawowego" w:eastAsia="Times New Roman" w:hAnsi="Czcionka tekstu podstawowego"/>
      <w:sz w:val="24"/>
      <w:szCs w:val="24"/>
      <w:lang w:eastAsia="pl-PL"/>
    </w:rPr>
  </w:style>
  <w:style w:type="paragraph" w:customStyle="1" w:styleId="xl74">
    <w:name w:val="xl74"/>
    <w:basedOn w:val="Normalny"/>
    <w:rsid w:val="006C0AF0"/>
    <w:pPr>
      <w:pBdr>
        <w:top w:val="single" w:sz="8" w:space="0" w:color="auto"/>
        <w:left w:val="single" w:sz="8" w:space="0" w:color="auto"/>
        <w:bottom w:val="single" w:sz="4" w:space="0" w:color="auto"/>
        <w:right w:val="single" w:sz="8" w:space="0" w:color="auto"/>
      </w:pBdr>
      <w:shd w:val="clear" w:color="auto" w:fill="CCFF99"/>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75">
    <w:name w:val="xl75"/>
    <w:basedOn w:val="Normalny"/>
    <w:rsid w:val="006C0AF0"/>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6">
    <w:name w:val="xl76"/>
    <w:basedOn w:val="Normalny"/>
    <w:rsid w:val="006C0AF0"/>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7">
    <w:name w:val="xl77"/>
    <w:basedOn w:val="Normalny"/>
    <w:rsid w:val="006C0AF0"/>
    <w:pPr>
      <w:shd w:val="clear" w:color="auto" w:fill="CCFF99"/>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8">
    <w:name w:val="xl78"/>
    <w:basedOn w:val="Normalny"/>
    <w:rsid w:val="006C0AF0"/>
    <w:pPr>
      <w:pBdr>
        <w:top w:val="single" w:sz="4" w:space="0" w:color="auto"/>
        <w:left w:val="single" w:sz="4" w:space="0" w:color="auto"/>
        <w:bottom w:val="single" w:sz="4" w:space="0" w:color="auto"/>
      </w:pBdr>
      <w:shd w:val="clear" w:color="auto" w:fill="CCFF99"/>
      <w:spacing w:before="100" w:beforeAutospacing="1" w:after="100" w:afterAutospacing="1" w:line="240" w:lineRule="auto"/>
    </w:pPr>
    <w:rPr>
      <w:rFonts w:ascii="Czcionka tekstu podstawowego" w:eastAsia="Times New Roman" w:hAnsi="Czcionka tekstu podstawowego"/>
      <w:sz w:val="24"/>
      <w:szCs w:val="24"/>
      <w:lang w:eastAsia="pl-PL"/>
    </w:rPr>
  </w:style>
  <w:style w:type="paragraph" w:customStyle="1" w:styleId="xl79">
    <w:name w:val="xl79"/>
    <w:basedOn w:val="Normalny"/>
    <w:rsid w:val="006C0AF0"/>
    <w:pPr>
      <w:pBdr>
        <w:top w:val="single" w:sz="4" w:space="0" w:color="auto"/>
        <w:left w:val="single" w:sz="8" w:space="0" w:color="auto"/>
        <w:bottom w:val="single" w:sz="4" w:space="0" w:color="auto"/>
        <w:right w:val="single" w:sz="8" w:space="0" w:color="auto"/>
      </w:pBdr>
      <w:shd w:val="clear" w:color="auto" w:fill="CCFF99"/>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80">
    <w:name w:val="xl80"/>
    <w:basedOn w:val="Normalny"/>
    <w:rsid w:val="006C0AF0"/>
    <w:pPr>
      <w:pBdr>
        <w:top w:val="single" w:sz="4" w:space="0" w:color="auto"/>
        <w:left w:val="single" w:sz="8" w:space="0" w:color="auto"/>
        <w:bottom w:val="single" w:sz="4" w:space="0" w:color="auto"/>
        <w:right w:val="single" w:sz="8" w:space="0" w:color="auto"/>
      </w:pBdr>
      <w:shd w:val="clear" w:color="auto" w:fill="CCFF99"/>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1">
    <w:name w:val="xl81"/>
    <w:basedOn w:val="Normalny"/>
    <w:rsid w:val="006C0AF0"/>
    <w:pPr>
      <w:pBdr>
        <w:top w:val="single" w:sz="4" w:space="0" w:color="auto"/>
        <w:left w:val="single" w:sz="8" w:space="0" w:color="auto"/>
        <w:bottom w:val="single" w:sz="4" w:space="0" w:color="auto"/>
        <w:right w:val="single" w:sz="8" w:space="0" w:color="auto"/>
      </w:pBdr>
      <w:shd w:val="clear" w:color="auto" w:fill="CCFF99"/>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2">
    <w:name w:val="xl82"/>
    <w:basedOn w:val="Normalny"/>
    <w:rsid w:val="006C0AF0"/>
    <w:pPr>
      <w:pBdr>
        <w:bottom w:val="single" w:sz="4" w:space="0" w:color="auto"/>
      </w:pBdr>
      <w:shd w:val="clear" w:color="auto" w:fill="CCFF99"/>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3">
    <w:name w:val="xl83"/>
    <w:basedOn w:val="Normalny"/>
    <w:rsid w:val="006C0AF0"/>
    <w:pPr>
      <w:pBdr>
        <w:top w:val="single" w:sz="4" w:space="0" w:color="auto"/>
      </w:pBdr>
      <w:shd w:val="clear" w:color="auto" w:fill="CCFF99"/>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4">
    <w:name w:val="xl84"/>
    <w:basedOn w:val="Normalny"/>
    <w:rsid w:val="006C0AF0"/>
    <w:pPr>
      <w:pBdr>
        <w:top w:val="single" w:sz="4" w:space="0" w:color="auto"/>
        <w:left w:val="single" w:sz="8" w:space="0" w:color="auto"/>
        <w:bottom w:val="single" w:sz="4" w:space="0" w:color="auto"/>
        <w:right w:val="single" w:sz="8" w:space="0" w:color="auto"/>
      </w:pBdr>
      <w:shd w:val="clear" w:color="auto" w:fill="CCFF99"/>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5">
    <w:name w:val="xl85"/>
    <w:basedOn w:val="Normalny"/>
    <w:rsid w:val="006C0AF0"/>
    <w:pPr>
      <w:shd w:val="clear" w:color="auto" w:fill="CCCC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6">
    <w:name w:val="xl86"/>
    <w:basedOn w:val="Normalny"/>
    <w:rsid w:val="006C0AF0"/>
    <w:pPr>
      <w:pBdr>
        <w:top w:val="single" w:sz="4" w:space="0" w:color="auto"/>
        <w:left w:val="single" w:sz="4" w:space="0" w:color="auto"/>
        <w:bottom w:val="single" w:sz="4" w:space="0" w:color="auto"/>
      </w:pBdr>
      <w:shd w:val="clear" w:color="auto" w:fill="CCCCFF"/>
      <w:spacing w:before="100" w:beforeAutospacing="1" w:after="100" w:afterAutospacing="1" w:line="240" w:lineRule="auto"/>
    </w:pPr>
    <w:rPr>
      <w:rFonts w:ascii="Czcionka tekstu podstawowego" w:eastAsia="Times New Roman" w:hAnsi="Czcionka tekstu podstawowego"/>
      <w:sz w:val="24"/>
      <w:szCs w:val="24"/>
      <w:lang w:eastAsia="pl-PL"/>
    </w:rPr>
  </w:style>
  <w:style w:type="paragraph" w:customStyle="1" w:styleId="xl87">
    <w:name w:val="xl87"/>
    <w:basedOn w:val="Normalny"/>
    <w:rsid w:val="006C0AF0"/>
    <w:pPr>
      <w:pBdr>
        <w:top w:val="single" w:sz="4" w:space="0" w:color="auto"/>
        <w:left w:val="single" w:sz="8" w:space="0" w:color="auto"/>
        <w:bottom w:val="single" w:sz="4" w:space="0" w:color="auto"/>
        <w:right w:val="single" w:sz="8" w:space="0" w:color="auto"/>
      </w:pBdr>
      <w:shd w:val="clear" w:color="auto" w:fill="CCCC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8">
    <w:name w:val="xl88"/>
    <w:basedOn w:val="Normalny"/>
    <w:rsid w:val="006C0AF0"/>
    <w:pPr>
      <w:pBdr>
        <w:top w:val="single" w:sz="4" w:space="0" w:color="auto"/>
        <w:left w:val="single" w:sz="8" w:space="0" w:color="auto"/>
        <w:bottom w:val="single" w:sz="4" w:space="0" w:color="auto"/>
        <w:right w:val="single" w:sz="8" w:space="0" w:color="auto"/>
      </w:pBdr>
      <w:shd w:val="clear" w:color="auto" w:fill="CCCC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9">
    <w:name w:val="xl89"/>
    <w:basedOn w:val="Normalny"/>
    <w:rsid w:val="006C0AF0"/>
    <w:pPr>
      <w:shd w:val="clear" w:color="auto" w:fill="FFFF99"/>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90">
    <w:name w:val="xl90"/>
    <w:basedOn w:val="Normalny"/>
    <w:rsid w:val="006C0AF0"/>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Czcionka tekstu podstawowego" w:eastAsia="Times New Roman" w:hAnsi="Czcionka tekstu podstawowego"/>
      <w:sz w:val="24"/>
      <w:szCs w:val="24"/>
      <w:lang w:eastAsia="pl-PL"/>
    </w:rPr>
  </w:style>
  <w:style w:type="paragraph" w:customStyle="1" w:styleId="xl91">
    <w:name w:val="xl91"/>
    <w:basedOn w:val="Normalny"/>
    <w:rsid w:val="006C0AF0"/>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2">
    <w:name w:val="xl92"/>
    <w:basedOn w:val="Normalny"/>
    <w:rsid w:val="006C0AF0"/>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93">
    <w:name w:val="xl93"/>
    <w:basedOn w:val="Normalny"/>
    <w:rsid w:val="006C0AF0"/>
    <w:pPr>
      <w:pBdr>
        <w:top w:val="single" w:sz="4" w:space="0" w:color="auto"/>
        <w:left w:val="single" w:sz="4" w:space="0" w:color="auto"/>
      </w:pBdr>
      <w:shd w:val="clear" w:color="auto" w:fill="CCCCFF"/>
      <w:spacing w:before="100" w:beforeAutospacing="1" w:after="100" w:afterAutospacing="1" w:line="240" w:lineRule="auto"/>
    </w:pPr>
    <w:rPr>
      <w:rFonts w:ascii="Czcionka tekstu podstawowego" w:eastAsia="Times New Roman" w:hAnsi="Czcionka tekstu podstawowego"/>
      <w:sz w:val="24"/>
      <w:szCs w:val="24"/>
      <w:lang w:eastAsia="pl-PL"/>
    </w:rPr>
  </w:style>
  <w:style w:type="paragraph" w:customStyle="1" w:styleId="xl94">
    <w:name w:val="xl94"/>
    <w:basedOn w:val="Normalny"/>
    <w:rsid w:val="006C0AF0"/>
    <w:pPr>
      <w:pBdr>
        <w:left w:val="single" w:sz="4" w:space="0" w:color="auto"/>
        <w:bottom w:val="single" w:sz="8" w:space="0" w:color="auto"/>
        <w:right w:val="single" w:sz="4" w:space="0" w:color="auto"/>
      </w:pBdr>
      <w:shd w:val="clear" w:color="auto" w:fill="CCCC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95">
    <w:name w:val="xl95"/>
    <w:basedOn w:val="Normalny"/>
    <w:rsid w:val="006C0AF0"/>
    <w:pPr>
      <w:pBdr>
        <w:left w:val="single" w:sz="4" w:space="0" w:color="auto"/>
        <w:bottom w:val="single" w:sz="8" w:space="0" w:color="auto"/>
      </w:pBdr>
      <w:shd w:val="clear" w:color="auto" w:fill="CCCCFF"/>
      <w:spacing w:before="100" w:beforeAutospacing="1" w:after="100" w:afterAutospacing="1" w:line="240" w:lineRule="auto"/>
    </w:pPr>
    <w:rPr>
      <w:rFonts w:ascii="Czcionka tekstu podstawowego" w:eastAsia="Times New Roman" w:hAnsi="Czcionka tekstu podstawowego"/>
      <w:sz w:val="24"/>
      <w:szCs w:val="24"/>
      <w:lang w:eastAsia="pl-PL"/>
    </w:rPr>
  </w:style>
  <w:style w:type="paragraph" w:customStyle="1" w:styleId="xl96">
    <w:name w:val="xl96"/>
    <w:basedOn w:val="Normalny"/>
    <w:rsid w:val="006C0AF0"/>
    <w:pPr>
      <w:pBdr>
        <w:top w:val="single" w:sz="4" w:space="0" w:color="auto"/>
        <w:left w:val="single" w:sz="8" w:space="0" w:color="auto"/>
        <w:bottom w:val="single" w:sz="4" w:space="0" w:color="auto"/>
        <w:right w:val="single" w:sz="8" w:space="0" w:color="auto"/>
      </w:pBdr>
      <w:shd w:val="clear" w:color="auto" w:fill="CCCCFF"/>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97">
    <w:name w:val="xl97"/>
    <w:basedOn w:val="Normalny"/>
    <w:rsid w:val="006C0AF0"/>
    <w:pPr>
      <w:pBdr>
        <w:top w:val="single" w:sz="4" w:space="0" w:color="auto"/>
        <w:left w:val="single" w:sz="8" w:space="0" w:color="auto"/>
        <w:bottom w:val="single" w:sz="4" w:space="0" w:color="auto"/>
        <w:right w:val="single" w:sz="8" w:space="0" w:color="auto"/>
      </w:pBdr>
      <w:shd w:val="clear" w:color="auto" w:fill="CCCC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98">
    <w:name w:val="xl98"/>
    <w:basedOn w:val="Normalny"/>
    <w:rsid w:val="006C0AF0"/>
    <w:pPr>
      <w:shd w:val="clear" w:color="auto" w:fill="FFFF66"/>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99">
    <w:name w:val="xl99"/>
    <w:basedOn w:val="Normalny"/>
    <w:rsid w:val="006C0AF0"/>
    <w:pPr>
      <w:pBdr>
        <w:top w:val="single" w:sz="4" w:space="0" w:color="auto"/>
        <w:left w:val="single" w:sz="4" w:space="0" w:color="auto"/>
        <w:bottom w:val="single" w:sz="4" w:space="0" w:color="auto"/>
      </w:pBdr>
      <w:shd w:val="clear" w:color="auto" w:fill="FFFF66"/>
      <w:spacing w:before="100" w:beforeAutospacing="1" w:after="100" w:afterAutospacing="1" w:line="240" w:lineRule="auto"/>
    </w:pPr>
    <w:rPr>
      <w:rFonts w:ascii="Czcionka tekstu podstawowego" w:eastAsia="Times New Roman" w:hAnsi="Czcionka tekstu podstawowego"/>
      <w:sz w:val="24"/>
      <w:szCs w:val="24"/>
      <w:lang w:eastAsia="pl-PL"/>
    </w:rPr>
  </w:style>
  <w:style w:type="paragraph" w:customStyle="1" w:styleId="xl100">
    <w:name w:val="xl100"/>
    <w:basedOn w:val="Normalny"/>
    <w:rsid w:val="006C0AF0"/>
    <w:pPr>
      <w:pBdr>
        <w:top w:val="single" w:sz="4" w:space="0" w:color="auto"/>
        <w:left w:val="single" w:sz="8" w:space="0" w:color="auto"/>
        <w:bottom w:val="single" w:sz="4" w:space="0" w:color="auto"/>
        <w:right w:val="single" w:sz="8" w:space="0" w:color="auto"/>
      </w:pBdr>
      <w:shd w:val="clear" w:color="auto" w:fill="FFFF66"/>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1">
    <w:name w:val="xl101"/>
    <w:basedOn w:val="Normalny"/>
    <w:rsid w:val="006C0AF0"/>
    <w:pPr>
      <w:shd w:val="clear" w:color="auto" w:fill="FFFF66"/>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2">
    <w:name w:val="xl102"/>
    <w:basedOn w:val="Normalny"/>
    <w:rsid w:val="006C0AF0"/>
    <w:pPr>
      <w:pBdr>
        <w:top w:val="single" w:sz="4" w:space="0" w:color="auto"/>
        <w:left w:val="single" w:sz="8" w:space="0" w:color="auto"/>
        <w:bottom w:val="single" w:sz="4" w:space="0" w:color="auto"/>
        <w:right w:val="single" w:sz="8" w:space="0" w:color="auto"/>
      </w:pBdr>
      <w:shd w:val="clear" w:color="auto" w:fill="FFFF66"/>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03">
    <w:name w:val="xl103"/>
    <w:basedOn w:val="Normalny"/>
    <w:rsid w:val="006C0AF0"/>
    <w:pPr>
      <w:shd w:val="clear" w:color="auto" w:fill="CCFFCC"/>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4">
    <w:name w:val="xl104"/>
    <w:basedOn w:val="Normalny"/>
    <w:rsid w:val="006C0AF0"/>
    <w:pPr>
      <w:pBdr>
        <w:top w:val="single" w:sz="4" w:space="0" w:color="auto"/>
        <w:left w:val="single" w:sz="4" w:space="0" w:color="auto"/>
        <w:bottom w:val="single" w:sz="4" w:space="0" w:color="auto"/>
      </w:pBdr>
      <w:shd w:val="clear" w:color="auto" w:fill="CCFFCC"/>
      <w:spacing w:before="100" w:beforeAutospacing="1" w:after="100" w:afterAutospacing="1" w:line="240" w:lineRule="auto"/>
    </w:pPr>
    <w:rPr>
      <w:rFonts w:ascii="Czcionka tekstu podstawowego" w:eastAsia="Times New Roman" w:hAnsi="Czcionka tekstu podstawowego"/>
      <w:sz w:val="24"/>
      <w:szCs w:val="24"/>
      <w:lang w:eastAsia="pl-PL"/>
    </w:rPr>
  </w:style>
  <w:style w:type="paragraph" w:customStyle="1" w:styleId="xl105">
    <w:name w:val="xl105"/>
    <w:basedOn w:val="Normalny"/>
    <w:rsid w:val="006C0AF0"/>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6">
    <w:name w:val="xl106"/>
    <w:basedOn w:val="Normalny"/>
    <w:rsid w:val="006C0AF0"/>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7">
    <w:name w:val="xl107"/>
    <w:basedOn w:val="Normalny"/>
    <w:rsid w:val="006C0AF0"/>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8">
    <w:name w:val="xl108"/>
    <w:basedOn w:val="Normalny"/>
    <w:rsid w:val="006C0AF0"/>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09">
    <w:name w:val="xl109"/>
    <w:basedOn w:val="Normalny"/>
    <w:rsid w:val="006C0AF0"/>
    <w:pPr>
      <w:pBdr>
        <w:top w:val="single" w:sz="4" w:space="0" w:color="auto"/>
      </w:pBdr>
      <w:shd w:val="clear" w:color="auto" w:fill="CCFFCC"/>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0">
    <w:name w:val="xl110"/>
    <w:basedOn w:val="Normalny"/>
    <w:rsid w:val="006C0AF0"/>
    <w:pPr>
      <w:pBdr>
        <w:left w:val="single" w:sz="8"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11">
    <w:name w:val="xl111"/>
    <w:basedOn w:val="Normalny"/>
    <w:rsid w:val="006C0AF0"/>
    <w:pPr>
      <w:pBdr>
        <w:bottom w:val="single" w:sz="4" w:space="0" w:color="auto"/>
      </w:pBdr>
      <w:shd w:val="clear" w:color="auto" w:fill="CCFFCC"/>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2">
    <w:name w:val="xl112"/>
    <w:basedOn w:val="Normalny"/>
    <w:rsid w:val="006C0AF0"/>
    <w:pPr>
      <w:shd w:val="clear" w:color="auto" w:fill="BFBFB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13">
    <w:name w:val="xl113"/>
    <w:basedOn w:val="Normalny"/>
    <w:rsid w:val="006C0AF0"/>
    <w:pPr>
      <w:spacing w:before="100" w:beforeAutospacing="1" w:after="100" w:afterAutospacing="1" w:line="240" w:lineRule="auto"/>
    </w:pPr>
    <w:rPr>
      <w:rFonts w:ascii="Czcionka tekstu podstawowego" w:eastAsia="Times New Roman" w:hAnsi="Czcionka tekstu podstawowego"/>
      <w:sz w:val="24"/>
      <w:szCs w:val="24"/>
      <w:lang w:eastAsia="pl-PL"/>
    </w:rPr>
  </w:style>
  <w:style w:type="table" w:styleId="Tabela-Siatka">
    <w:name w:val="Table Grid"/>
    <w:basedOn w:val="Standardowy"/>
    <w:uiPriority w:val="59"/>
    <w:rsid w:val="006C0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nktatoryZnak">
    <w:name w:val="punktatory Znak"/>
    <w:link w:val="punktatory"/>
    <w:rsid w:val="006C0AF0"/>
    <w:rPr>
      <w:rFonts w:ascii="Arial" w:eastAsia="SimSun" w:hAnsi="Arial"/>
      <w:bCs/>
      <w:color w:val="000000"/>
      <w:spacing w:val="-4"/>
      <w:sz w:val="16"/>
      <w:lang w:eastAsia="ar-SA"/>
    </w:rPr>
  </w:style>
  <w:style w:type="character" w:styleId="Uwydatnienie">
    <w:name w:val="Emphasis"/>
    <w:uiPriority w:val="20"/>
    <w:qFormat/>
    <w:rsid w:val="006C0AF0"/>
    <w:rPr>
      <w:i/>
      <w:iCs/>
    </w:rPr>
  </w:style>
  <w:style w:type="paragraph" w:customStyle="1" w:styleId="LXnumeracja">
    <w:name w:val="LX_numeracja"/>
    <w:basedOn w:val="LXpodtytu"/>
    <w:link w:val="LXnumeracjaZnak"/>
    <w:qFormat/>
    <w:rsid w:val="00CA7826"/>
    <w:pPr>
      <w:numPr>
        <w:numId w:val="25"/>
      </w:numPr>
      <w:tabs>
        <w:tab w:val="clear" w:pos="142"/>
        <w:tab w:val="right" w:pos="284"/>
      </w:tabs>
      <w:ind w:left="284" w:hanging="284"/>
    </w:pPr>
    <w:rPr>
      <w:lang w:val="x-none"/>
    </w:rPr>
  </w:style>
  <w:style w:type="character" w:customStyle="1" w:styleId="LXpodtytuZnak">
    <w:name w:val="LX podtytuł Znak"/>
    <w:link w:val="LXpodtytu"/>
    <w:rsid w:val="00CA7826"/>
    <w:rPr>
      <w:rFonts w:ascii="Arial" w:eastAsia="SimSun" w:hAnsi="Arial"/>
      <w:b/>
      <w:bCs/>
      <w:color w:val="005AA9"/>
      <w:sz w:val="16"/>
      <w:szCs w:val="16"/>
      <w:lang w:eastAsia="ar-SA"/>
    </w:rPr>
  </w:style>
  <w:style w:type="character" w:customStyle="1" w:styleId="LXnumeracjaZnak">
    <w:name w:val="LX_numeracja Znak"/>
    <w:basedOn w:val="LXpodtytuZnak"/>
    <w:link w:val="LXnumeracja"/>
    <w:rsid w:val="00CA7826"/>
    <w:rPr>
      <w:rFonts w:ascii="Arial" w:eastAsia="SimSun" w:hAnsi="Arial"/>
      <w:b/>
      <w:bCs/>
      <w:color w:val="005AA9"/>
      <w:sz w:val="16"/>
      <w:szCs w:val="16"/>
      <w:lang w:val="x-none" w:eastAsia="ar-SA"/>
    </w:rPr>
  </w:style>
  <w:style w:type="character" w:styleId="Tekstzastpczy">
    <w:name w:val="Placeholder Text"/>
    <w:basedOn w:val="Domylnaczcionkaakapitu"/>
    <w:uiPriority w:val="99"/>
    <w:semiHidden/>
    <w:rsid w:val="000128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4970">
      <w:bodyDiv w:val="1"/>
      <w:marLeft w:val="0"/>
      <w:marRight w:val="0"/>
      <w:marTop w:val="0"/>
      <w:marBottom w:val="0"/>
      <w:divBdr>
        <w:top w:val="none" w:sz="0" w:space="0" w:color="auto"/>
        <w:left w:val="none" w:sz="0" w:space="0" w:color="auto"/>
        <w:bottom w:val="none" w:sz="0" w:space="0" w:color="auto"/>
        <w:right w:val="none" w:sz="0" w:space="0" w:color="auto"/>
      </w:divBdr>
    </w:div>
    <w:div w:id="603193776">
      <w:bodyDiv w:val="1"/>
      <w:marLeft w:val="0"/>
      <w:marRight w:val="0"/>
      <w:marTop w:val="0"/>
      <w:marBottom w:val="0"/>
      <w:divBdr>
        <w:top w:val="none" w:sz="0" w:space="0" w:color="auto"/>
        <w:left w:val="none" w:sz="0" w:space="0" w:color="auto"/>
        <w:bottom w:val="none" w:sz="0" w:space="0" w:color="auto"/>
        <w:right w:val="none" w:sz="0" w:space="0" w:color="auto"/>
      </w:divBdr>
    </w:div>
    <w:div w:id="726732931">
      <w:bodyDiv w:val="1"/>
      <w:marLeft w:val="0"/>
      <w:marRight w:val="0"/>
      <w:marTop w:val="0"/>
      <w:marBottom w:val="0"/>
      <w:divBdr>
        <w:top w:val="none" w:sz="0" w:space="0" w:color="auto"/>
        <w:left w:val="none" w:sz="0" w:space="0" w:color="auto"/>
        <w:bottom w:val="none" w:sz="0" w:space="0" w:color="auto"/>
        <w:right w:val="none" w:sz="0" w:space="0" w:color="auto"/>
      </w:divBdr>
    </w:div>
    <w:div w:id="837814540">
      <w:bodyDiv w:val="1"/>
      <w:marLeft w:val="0"/>
      <w:marRight w:val="0"/>
      <w:marTop w:val="0"/>
      <w:marBottom w:val="0"/>
      <w:divBdr>
        <w:top w:val="none" w:sz="0" w:space="0" w:color="auto"/>
        <w:left w:val="none" w:sz="0" w:space="0" w:color="auto"/>
        <w:bottom w:val="none" w:sz="0" w:space="0" w:color="auto"/>
        <w:right w:val="none" w:sz="0" w:space="0" w:color="auto"/>
      </w:divBdr>
    </w:div>
    <w:div w:id="969213380">
      <w:bodyDiv w:val="1"/>
      <w:marLeft w:val="0"/>
      <w:marRight w:val="0"/>
      <w:marTop w:val="0"/>
      <w:marBottom w:val="0"/>
      <w:divBdr>
        <w:top w:val="none" w:sz="0" w:space="0" w:color="auto"/>
        <w:left w:val="none" w:sz="0" w:space="0" w:color="auto"/>
        <w:bottom w:val="none" w:sz="0" w:space="0" w:color="auto"/>
        <w:right w:val="none" w:sz="0" w:space="0" w:color="auto"/>
      </w:divBdr>
    </w:div>
    <w:div w:id="1211646765">
      <w:bodyDiv w:val="1"/>
      <w:marLeft w:val="0"/>
      <w:marRight w:val="0"/>
      <w:marTop w:val="0"/>
      <w:marBottom w:val="0"/>
      <w:divBdr>
        <w:top w:val="none" w:sz="0" w:space="0" w:color="auto"/>
        <w:left w:val="none" w:sz="0" w:space="0" w:color="auto"/>
        <w:bottom w:val="none" w:sz="0" w:space="0" w:color="auto"/>
        <w:right w:val="none" w:sz="0" w:space="0" w:color="auto"/>
      </w:divBdr>
    </w:div>
    <w:div w:id="1617710714">
      <w:bodyDiv w:val="1"/>
      <w:marLeft w:val="0"/>
      <w:marRight w:val="0"/>
      <w:marTop w:val="0"/>
      <w:marBottom w:val="0"/>
      <w:divBdr>
        <w:top w:val="none" w:sz="0" w:space="0" w:color="auto"/>
        <w:left w:val="none" w:sz="0" w:space="0" w:color="auto"/>
        <w:bottom w:val="none" w:sz="0" w:space="0" w:color="auto"/>
        <w:right w:val="none" w:sz="0" w:space="0" w:color="auto"/>
      </w:divBdr>
    </w:div>
    <w:div w:id="1905263552">
      <w:bodyDiv w:val="1"/>
      <w:marLeft w:val="0"/>
      <w:marRight w:val="0"/>
      <w:marTop w:val="0"/>
      <w:marBottom w:val="0"/>
      <w:divBdr>
        <w:top w:val="none" w:sz="0" w:space="0" w:color="auto"/>
        <w:left w:val="none" w:sz="0" w:space="0" w:color="auto"/>
        <w:bottom w:val="none" w:sz="0" w:space="0" w:color="auto"/>
        <w:right w:val="none" w:sz="0" w:space="0" w:color="auto"/>
      </w:divBdr>
    </w:div>
    <w:div w:id="1985623752">
      <w:bodyDiv w:val="1"/>
      <w:marLeft w:val="0"/>
      <w:marRight w:val="0"/>
      <w:marTop w:val="0"/>
      <w:marBottom w:val="0"/>
      <w:divBdr>
        <w:top w:val="none" w:sz="0" w:space="0" w:color="auto"/>
        <w:left w:val="none" w:sz="0" w:space="0" w:color="auto"/>
        <w:bottom w:val="none" w:sz="0" w:space="0" w:color="auto"/>
        <w:right w:val="none" w:sz="0" w:space="0" w:color="auto"/>
      </w:divBdr>
    </w:div>
    <w:div w:id="2098014252">
      <w:bodyDiv w:val="1"/>
      <w:marLeft w:val="0"/>
      <w:marRight w:val="0"/>
      <w:marTop w:val="0"/>
      <w:marBottom w:val="0"/>
      <w:divBdr>
        <w:top w:val="none" w:sz="0" w:space="0" w:color="auto"/>
        <w:left w:val="none" w:sz="0" w:space="0" w:color="auto"/>
        <w:bottom w:val="none" w:sz="0" w:space="0" w:color="auto"/>
        <w:right w:val="none" w:sz="0" w:space="0" w:color="auto"/>
      </w:divBdr>
    </w:div>
    <w:div w:id="210364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uxmed.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luxmed.pl/placowkiwspolpracujace_wspolplacenie"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www.luxmed.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3BD9F209A82548AAF1FA7D7B59B9BD" ma:contentTypeVersion="0" ma:contentTypeDescription="Create a new document." ma:contentTypeScope="" ma:versionID="85f4cb337d8cec11c2148e01198b57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EB24B-F75D-4E35-A0ED-6D99776665AD}">
  <ds:schemaRefs>
    <ds:schemaRef ds:uri="http://schemas.microsoft.com/sharepoint/v3/contenttype/forms"/>
  </ds:schemaRefs>
</ds:datastoreItem>
</file>

<file path=customXml/itemProps2.xml><?xml version="1.0" encoding="utf-8"?>
<ds:datastoreItem xmlns:ds="http://schemas.openxmlformats.org/officeDocument/2006/customXml" ds:itemID="{A82282E0-779F-493E-8118-9C8810C07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ECC688-5884-4DA5-9E23-706A3C9FD1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0BE341-3D3E-4887-A3D0-0573F6DF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6319</Words>
  <Characters>37917</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nls84</Company>
  <LinksUpToDate>false</LinksUpToDate>
  <CharactersWithSpaces>44148</CharactersWithSpaces>
  <SharedDoc>false</SharedDoc>
  <HLinks>
    <vt:vector size="6" baseType="variant">
      <vt:variant>
        <vt:i4>1572956</vt:i4>
      </vt:variant>
      <vt:variant>
        <vt:i4>0</vt:i4>
      </vt:variant>
      <vt:variant>
        <vt:i4>0</vt:i4>
      </vt:variant>
      <vt:variant>
        <vt:i4>5</vt:i4>
      </vt:variant>
      <vt:variant>
        <vt:lpwstr>http://www.luxmed.pl/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Krawiec</dc:creator>
  <cp:lastModifiedBy>p7680</cp:lastModifiedBy>
  <cp:revision>4</cp:revision>
  <cp:lastPrinted>2015-09-15T09:37:00Z</cp:lastPrinted>
  <dcterms:created xsi:type="dcterms:W3CDTF">2021-08-23T07:35:00Z</dcterms:created>
  <dcterms:modified xsi:type="dcterms:W3CDTF">2021-10-06T15:01:00Z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0x0101009A3BD9F209A82548AAF1FA7D7B59B9BD</vt:lpwstr>
  </property>
</Properties>
</file>